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C10" w:rsidRPr="00652C10" w:rsidRDefault="00652C10" w:rsidP="00652C10">
      <w:pPr>
        <w:widowControl/>
        <w:shd w:val="clear" w:color="auto" w:fill="FFFFFF"/>
        <w:jc w:val="center"/>
        <w:rPr>
          <w:rFonts w:ascii="標楷體" w:eastAsia="標楷體" w:hAnsi="標楷體" w:cs="Arial"/>
          <w:b/>
          <w:bCs/>
          <w:color w:val="454545"/>
          <w:kern w:val="0"/>
          <w:sz w:val="28"/>
          <w:szCs w:val="21"/>
        </w:rPr>
      </w:pPr>
      <w:bookmarkStart w:id="0" w:name="_GoBack"/>
      <w:bookmarkEnd w:id="0"/>
      <w:r w:rsidRPr="00652C10">
        <w:rPr>
          <w:rFonts w:ascii="標楷體" w:eastAsia="標楷體" w:hAnsi="標楷體" w:cs="Arial" w:hint="eastAsia"/>
          <w:b/>
          <w:bCs/>
          <w:color w:val="454545"/>
          <w:kern w:val="0"/>
          <w:sz w:val="28"/>
          <w:szCs w:val="21"/>
        </w:rPr>
        <w:t>奎輝國小性別平等教育實施計畫</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
          <w:bCs/>
          <w:color w:val="454545"/>
          <w:kern w:val="0"/>
          <w:sz w:val="22"/>
          <w:szCs w:val="21"/>
        </w:rPr>
        <w:t>壹、依據</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(一)「性別平等教育法」及「性別平等教育法施行細則」</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(二)校園性侵害性騷擾或性霸凌防治準則</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(三)教育部友善校園學生事務與輔導工作年度計畫</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
          <w:bCs/>
          <w:color w:val="454545"/>
          <w:kern w:val="0"/>
          <w:sz w:val="22"/>
          <w:szCs w:val="21"/>
        </w:rPr>
        <w:t>貳、目的</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(一)藉由性別平等教育活動推行,增進學校教職員工生正確的性別平等觀念,以實現性別平等目標。</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(二)改善校園環境的安全設施,以確保教職員工生人身安全。</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(三)維護學生受教及成長權益,建立無性別歧視的教育環境。</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(四)提供教職員工生免於性騷擾及性侵害的學習及工作環境。</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
          <w:bCs/>
          <w:color w:val="454545"/>
          <w:kern w:val="0"/>
          <w:sz w:val="22"/>
          <w:szCs w:val="21"/>
        </w:rPr>
        <w:t>參、執行要領</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(一)設置性別平等教育委員會並召開會議,落實推動性別平等教育工作。</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(二)將性別平等觀念融入各科課程教學,教導學生尊重他人性傾向。</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(三)辦理或遴派教師參加性別平等教育相關研習活動。</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(四)蒐集性別平等教育相關資料及教材供教師參考,以利教學。</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(五)藉由週會、班會、讀書會或團體活動時間,研討、宣導性別平等教育理念。</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(六)加強校園安全空間規劃、安全巡視及設施維護。</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(七)建立校園性別事件通報、申訴機制與危機處理流程,妥善處理個案。</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新細明體" w:hint="eastAsia"/>
          <w:color w:val="454545"/>
          <w:kern w:val="0"/>
          <w:sz w:val="28"/>
          <w:szCs w:val="24"/>
        </w:rPr>
        <w:t> </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新細明體" w:hint="eastAsia"/>
          <w:b/>
          <w:bCs/>
          <w:color w:val="454545"/>
          <w:kern w:val="0"/>
          <w:sz w:val="22"/>
          <w:szCs w:val="21"/>
        </w:rPr>
        <w:t>肆、實施方式與內容</w:t>
      </w:r>
    </w:p>
    <w:tbl>
      <w:tblPr>
        <w:tblW w:w="5000" w:type="pct"/>
        <w:tblCellMar>
          <w:top w:w="75" w:type="dxa"/>
          <w:left w:w="75" w:type="dxa"/>
          <w:bottom w:w="75" w:type="dxa"/>
          <w:right w:w="75" w:type="dxa"/>
        </w:tblCellMar>
        <w:tblLook w:val="04A0" w:firstRow="1" w:lastRow="0" w:firstColumn="1" w:lastColumn="0" w:noHBand="0" w:noVBand="1"/>
      </w:tblPr>
      <w:tblGrid>
        <w:gridCol w:w="2310"/>
        <w:gridCol w:w="4498"/>
        <w:gridCol w:w="1482"/>
      </w:tblGrid>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b/>
                <w:bCs/>
                <w:kern w:val="0"/>
                <w:sz w:val="22"/>
                <w:szCs w:val="21"/>
              </w:rPr>
              <w:t>實施活動項目</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b/>
                <w:bCs/>
                <w:kern w:val="0"/>
                <w:sz w:val="22"/>
                <w:szCs w:val="21"/>
              </w:rPr>
              <w:t>實施內容</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jc w:val="center"/>
              <w:rPr>
                <w:rFonts w:ascii="標楷體" w:eastAsia="標楷體" w:hAnsi="標楷體" w:cs="新細明體"/>
                <w:kern w:val="0"/>
                <w:sz w:val="28"/>
                <w:szCs w:val="24"/>
              </w:rPr>
            </w:pPr>
            <w:r w:rsidRPr="00652C10">
              <w:rPr>
                <w:rFonts w:ascii="標楷體" w:eastAsia="標楷體" w:hAnsi="標楷體" w:cs="Arial"/>
                <w:b/>
                <w:bCs/>
                <w:kern w:val="0"/>
                <w:sz w:val="22"/>
                <w:szCs w:val="21"/>
              </w:rPr>
              <w:t>實施對象</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校外研習活動</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指派校內教職員工生參與性別平等教育相關研習</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jc w:val="center"/>
              <w:rPr>
                <w:rFonts w:ascii="標楷體" w:eastAsia="標楷體" w:hAnsi="標楷體" w:cs="新細明體"/>
                <w:kern w:val="0"/>
                <w:sz w:val="28"/>
                <w:szCs w:val="24"/>
              </w:rPr>
            </w:pPr>
            <w:r w:rsidRPr="00652C10">
              <w:rPr>
                <w:rFonts w:ascii="標楷體" w:eastAsia="標楷體" w:hAnsi="標楷體" w:cs="Arial"/>
                <w:kern w:val="0"/>
                <w:sz w:val="22"/>
                <w:szCs w:val="21"/>
              </w:rPr>
              <w:t>教職員工 </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建立並落實性侵害、性騷擾及性霸凌防治機制</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健全校園性侵害、性騷擾及性霸凌防治措施、通報與申訴流程、處理模式</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全校師生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性別平等教育及宣導</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rPr>
                <w:rFonts w:ascii="標楷體" w:eastAsia="標楷體" w:hAnsi="標楷體" w:cs="新細明體"/>
                <w:kern w:val="0"/>
                <w:sz w:val="28"/>
                <w:szCs w:val="24"/>
              </w:rPr>
            </w:pPr>
            <w:r w:rsidRPr="00652C10">
              <w:rPr>
                <w:rFonts w:ascii="標楷體" w:eastAsia="標楷體" w:hAnsi="標楷體" w:cs="Arial"/>
                <w:kern w:val="0"/>
                <w:sz w:val="22"/>
                <w:szCs w:val="21"/>
              </w:rPr>
              <w:t>1.依規定公告最新性別平等教育訊息。</w:t>
            </w:r>
          </w:p>
          <w:p w:rsidR="00652C10" w:rsidRPr="00652C10" w:rsidRDefault="00652C10" w:rsidP="00652C10">
            <w:pPr>
              <w:widowControl/>
              <w:spacing w:before="100" w:beforeAutospacing="1" w:after="100" w:afterAutospacing="1"/>
              <w:rPr>
                <w:rFonts w:ascii="標楷體" w:eastAsia="標楷體" w:hAnsi="標楷體" w:cs="新細明體"/>
                <w:kern w:val="0"/>
                <w:sz w:val="28"/>
                <w:szCs w:val="24"/>
              </w:rPr>
            </w:pPr>
            <w:r w:rsidRPr="00652C10">
              <w:rPr>
                <w:rFonts w:ascii="標楷體" w:eastAsia="標楷體" w:hAnsi="標楷體" w:cs="Arial"/>
                <w:kern w:val="0"/>
                <w:sz w:val="22"/>
                <w:szCs w:val="21"/>
              </w:rPr>
              <w:t>2.不定期提供性別平等教育相關資訊公告學校網頁及電子佈告欄。</w:t>
            </w:r>
          </w:p>
          <w:p w:rsidR="00652C10" w:rsidRPr="00652C10" w:rsidRDefault="00652C10" w:rsidP="00652C10">
            <w:pPr>
              <w:widowControl/>
              <w:spacing w:before="100" w:beforeAutospacing="1" w:after="100" w:afterAutospacing="1"/>
              <w:rPr>
                <w:rFonts w:ascii="標楷體" w:eastAsia="標楷體" w:hAnsi="標楷體" w:cs="新細明體"/>
                <w:kern w:val="0"/>
                <w:sz w:val="28"/>
                <w:szCs w:val="24"/>
              </w:rPr>
            </w:pPr>
            <w:r w:rsidRPr="00652C10">
              <w:rPr>
                <w:rFonts w:ascii="標楷體" w:eastAsia="標楷體" w:hAnsi="標楷體" w:cs="Arial"/>
                <w:kern w:val="0"/>
                <w:sz w:val="22"/>
                <w:szCs w:val="21"/>
              </w:rPr>
              <w:t>3.於全校校務會議、導師會報等重要集會重申性 平教育相關法律之宣導。</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全校師生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lastRenderedPageBreak/>
              <w:t>性別平等融入各科教學活動</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全民國防、健護、社會領域、生涯規劃、體育...等課程,每學期至少規劃一堂融入性平教育。</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全校師生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推動情感教育課程</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對有開設生涯規劃課的班級融入情感教育課程。</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該學期有生涯規劃課的班級</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性別平等教育講座</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辦理性別平等教育講座,建立學生性別平等意識。</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全校學生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提供心理輔導服務</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1.對於有性別、情感、性傾向困擾之學生提供心理輔導服務。</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2.對於校園性平事件被害者及加害者提供專業輔導轉介服務。</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全校學生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充實性別平等教育教材相關資料</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1.持續增購性平教育相關書籍及影片,於圖書館架上陳列,提供師生閱覽。</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2.增購公播版性別平等相關影片,提供師生作為 研習或宣導播放應用。</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3.輔導室蒐集相關性別平等的教育資源，提供教師課堂使用或參考以增進師生性平意識。</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全校學生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職場性別平等防治宣導</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工讀安全與職場性侵害性騷擾、及性霸凌防治宣導。</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全校師生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教職員工之性別主流化研習</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1. 宣導 消除 對婦 女一切 形式 歧視 公約(CEDAW)國際發展。</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2.性別主流化及性平防治知能研習。</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教職員</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校園危險空間檢視</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1.建置性別平等之學習環境及安全、無歧視之校園空間。</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lastRenderedPageBreak/>
              <w:t>2.運用校園安全監控系統,加強警衛之巡邏,防治性侵害事件的發生,維護全校師生的安全。</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lastRenderedPageBreak/>
              <w:t>教職員工生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lastRenderedPageBreak/>
              <w:t>性別平等教育及宣導</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1.性別平等教育與情感教育融入生涯規劃課程。</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2.依規定公告最新性別平等教育訊息。</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3.不定期於進修部佈告欄辦理性別平等教育展覽。</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全校學生</w:t>
            </w:r>
          </w:p>
        </w:tc>
      </w:tr>
      <w:tr w:rsidR="00652C10" w:rsidRPr="00652C10" w:rsidTr="00652C10">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spacing w:before="100" w:beforeAutospacing="1" w:after="100" w:afterAutospacing="1"/>
              <w:outlineLvl w:val="2"/>
              <w:rPr>
                <w:rFonts w:ascii="標楷體" w:eastAsia="標楷體" w:hAnsi="標楷體" w:cs="新細明體"/>
                <w:b/>
                <w:bCs/>
                <w:kern w:val="0"/>
                <w:sz w:val="28"/>
                <w:szCs w:val="27"/>
              </w:rPr>
            </w:pPr>
            <w:r w:rsidRPr="00652C10">
              <w:rPr>
                <w:rFonts w:ascii="標楷體" w:eastAsia="標楷體" w:hAnsi="標楷體" w:cs="Arial"/>
                <w:b/>
                <w:bCs/>
                <w:kern w:val="0"/>
                <w:sz w:val="22"/>
                <w:szCs w:val="21"/>
              </w:rPr>
              <w:t>性別平等教育相關活動</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1.新生訓練性別平等主題宣導。</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br/>
            </w:r>
            <w:r w:rsidRPr="00652C10">
              <w:rPr>
                <w:rFonts w:ascii="標楷體" w:eastAsia="標楷體" w:hAnsi="標楷體" w:cs="Arial"/>
                <w:kern w:val="0"/>
                <w:sz w:val="22"/>
                <w:szCs w:val="21"/>
              </w:rPr>
              <w:t>2.開學典禮性平教育影片宣導。</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3.班會討論活動。</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新細明體"/>
                <w:kern w:val="0"/>
                <w:sz w:val="28"/>
                <w:szCs w:val="24"/>
              </w:rPr>
              <w:t> </w:t>
            </w:r>
          </w:p>
          <w:p w:rsidR="00652C10" w:rsidRPr="00652C10" w:rsidRDefault="00652C10" w:rsidP="00652C10">
            <w:pPr>
              <w:widowControl/>
              <w:rPr>
                <w:rFonts w:ascii="標楷體" w:eastAsia="標楷體" w:hAnsi="標楷體" w:cs="新細明體"/>
                <w:kern w:val="0"/>
                <w:sz w:val="28"/>
                <w:szCs w:val="24"/>
              </w:rPr>
            </w:pPr>
            <w:r w:rsidRPr="00652C10">
              <w:rPr>
                <w:rFonts w:ascii="標楷體" w:eastAsia="標楷體" w:hAnsi="標楷體" w:cs="Arial"/>
                <w:kern w:val="0"/>
                <w:sz w:val="22"/>
                <w:szCs w:val="21"/>
              </w:rPr>
              <w:t>4.辦理性別平等週週會講座。</w:t>
            </w:r>
          </w:p>
        </w:tc>
        <w:tc>
          <w:tcPr>
            <w:tcW w:w="0" w:type="auto"/>
            <w:tcBorders>
              <w:top w:val="outset" w:sz="6" w:space="0" w:color="auto"/>
              <w:left w:val="outset" w:sz="6" w:space="0" w:color="auto"/>
              <w:bottom w:val="outset" w:sz="6" w:space="0" w:color="auto"/>
              <w:right w:val="outset" w:sz="6" w:space="0" w:color="auto"/>
            </w:tcBorders>
            <w:vAlign w:val="center"/>
            <w:hideMark/>
          </w:tcPr>
          <w:p w:rsidR="00652C10" w:rsidRPr="00652C10" w:rsidRDefault="00652C10" w:rsidP="00652C10">
            <w:pPr>
              <w:widowControl/>
              <w:jc w:val="center"/>
              <w:rPr>
                <w:rFonts w:ascii="標楷體" w:eastAsia="標楷體" w:hAnsi="標楷體" w:cs="新細明體"/>
                <w:kern w:val="0"/>
                <w:sz w:val="28"/>
                <w:szCs w:val="24"/>
              </w:rPr>
            </w:pPr>
            <w:r w:rsidRPr="00652C10">
              <w:rPr>
                <w:rFonts w:ascii="標楷體" w:eastAsia="標楷體" w:hAnsi="標楷體" w:cs="Arial"/>
                <w:kern w:val="0"/>
                <w:sz w:val="22"/>
                <w:szCs w:val="21"/>
              </w:rPr>
              <w:t>全校學生</w:t>
            </w:r>
          </w:p>
        </w:tc>
      </w:tr>
    </w:tbl>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Cs/>
          <w:color w:val="454545"/>
          <w:kern w:val="0"/>
          <w:sz w:val="22"/>
          <w:szCs w:val="21"/>
        </w:rPr>
        <w:t>伍</w:t>
      </w:r>
      <w:r w:rsidRPr="00652C10">
        <w:rPr>
          <w:rFonts w:ascii="標楷體" w:eastAsia="標楷體" w:hAnsi="標楷體" w:cs="Arial"/>
          <w:b/>
          <w:bCs/>
          <w:color w:val="454545"/>
          <w:kern w:val="0"/>
          <w:sz w:val="22"/>
          <w:szCs w:val="21"/>
        </w:rPr>
        <w:t>、經費來源</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由本校經費預算中支應。</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Cs/>
          <w:color w:val="454545"/>
          <w:kern w:val="0"/>
          <w:sz w:val="22"/>
          <w:szCs w:val="21"/>
        </w:rPr>
        <w:t>陸</w:t>
      </w:r>
      <w:r w:rsidRPr="00652C10">
        <w:rPr>
          <w:rFonts w:ascii="標楷體" w:eastAsia="標楷體" w:hAnsi="標楷體" w:cs="Arial"/>
          <w:b/>
          <w:bCs/>
          <w:color w:val="454545"/>
          <w:kern w:val="0"/>
          <w:sz w:val="22"/>
          <w:szCs w:val="21"/>
        </w:rPr>
        <w:t>、檢討</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每學期結束後各業務單位進行工作檢討,並列入下學年度性別平等教育委員會議工作檢討報告,以作為未來工作推動參考。</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
          <w:bCs/>
          <w:color w:val="454545"/>
          <w:kern w:val="0"/>
          <w:sz w:val="22"/>
          <w:szCs w:val="21"/>
        </w:rPr>
        <w:t>柒、獎勵</w:t>
      </w:r>
    </w:p>
    <w:p w:rsidR="00652C10"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color w:val="454545"/>
          <w:kern w:val="0"/>
          <w:sz w:val="22"/>
          <w:szCs w:val="21"/>
        </w:rPr>
        <w:t>推動性別平等教育年度工作及參與性別相關事件調查處置之有功人員,依規定核實敘獎。</w:t>
      </w:r>
    </w:p>
    <w:p w:rsidR="008F18E7" w:rsidRPr="00652C10" w:rsidRDefault="00652C10" w:rsidP="00652C10">
      <w:pPr>
        <w:widowControl/>
        <w:shd w:val="clear" w:color="auto" w:fill="FFFFFF"/>
        <w:rPr>
          <w:rFonts w:ascii="標楷體" w:eastAsia="標楷體" w:hAnsi="標楷體" w:cs="新細明體"/>
          <w:color w:val="454545"/>
          <w:kern w:val="0"/>
          <w:sz w:val="28"/>
          <w:szCs w:val="24"/>
        </w:rPr>
      </w:pPr>
      <w:r w:rsidRPr="00652C10">
        <w:rPr>
          <w:rFonts w:ascii="標楷體" w:eastAsia="標楷體" w:hAnsi="標楷體" w:cs="Arial"/>
          <w:b/>
          <w:bCs/>
          <w:color w:val="454545"/>
          <w:kern w:val="0"/>
          <w:sz w:val="22"/>
          <w:szCs w:val="21"/>
        </w:rPr>
        <w:t>捌、本計畫經性別平等教育委員會討論決議,陳校長核定後實施,修正時亦同。</w:t>
      </w:r>
    </w:p>
    <w:sectPr w:rsidR="008F18E7" w:rsidRPr="00652C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084" w:rsidRDefault="00642084" w:rsidP="004158F0">
      <w:r>
        <w:separator/>
      </w:r>
    </w:p>
  </w:endnote>
  <w:endnote w:type="continuationSeparator" w:id="0">
    <w:p w:rsidR="00642084" w:rsidRDefault="00642084" w:rsidP="00415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084" w:rsidRDefault="00642084" w:rsidP="004158F0">
      <w:r>
        <w:separator/>
      </w:r>
    </w:p>
  </w:footnote>
  <w:footnote w:type="continuationSeparator" w:id="0">
    <w:p w:rsidR="00642084" w:rsidRDefault="00642084" w:rsidP="004158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C10"/>
    <w:rsid w:val="004158F0"/>
    <w:rsid w:val="005312FB"/>
    <w:rsid w:val="00642084"/>
    <w:rsid w:val="00652C10"/>
    <w:rsid w:val="00734099"/>
    <w:rsid w:val="00834EC1"/>
    <w:rsid w:val="008F1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A751BB-2E35-447E-BE08-B1C264254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652C10"/>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652C10"/>
    <w:rPr>
      <w:rFonts w:ascii="新細明體" w:eastAsia="新細明體" w:hAnsi="新細明體" w:cs="新細明體"/>
      <w:b/>
      <w:bCs/>
      <w:kern w:val="0"/>
      <w:sz w:val="27"/>
      <w:szCs w:val="27"/>
    </w:rPr>
  </w:style>
  <w:style w:type="character" w:styleId="a3">
    <w:name w:val="Strong"/>
    <w:basedOn w:val="a0"/>
    <w:uiPriority w:val="22"/>
    <w:qFormat/>
    <w:rsid w:val="00652C10"/>
    <w:rPr>
      <w:b/>
      <w:bCs/>
    </w:rPr>
  </w:style>
  <w:style w:type="paragraph" w:styleId="Web">
    <w:name w:val="Normal (Web)"/>
    <w:basedOn w:val="a"/>
    <w:uiPriority w:val="99"/>
    <w:semiHidden/>
    <w:unhideWhenUsed/>
    <w:rsid w:val="00652C10"/>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4158F0"/>
    <w:pPr>
      <w:tabs>
        <w:tab w:val="center" w:pos="4153"/>
        <w:tab w:val="right" w:pos="8306"/>
      </w:tabs>
      <w:snapToGrid w:val="0"/>
    </w:pPr>
    <w:rPr>
      <w:sz w:val="20"/>
      <w:szCs w:val="20"/>
    </w:rPr>
  </w:style>
  <w:style w:type="character" w:customStyle="1" w:styleId="a5">
    <w:name w:val="頁首 字元"/>
    <w:basedOn w:val="a0"/>
    <w:link w:val="a4"/>
    <w:uiPriority w:val="99"/>
    <w:rsid w:val="004158F0"/>
    <w:rPr>
      <w:sz w:val="20"/>
      <w:szCs w:val="20"/>
    </w:rPr>
  </w:style>
  <w:style w:type="paragraph" w:styleId="a6">
    <w:name w:val="footer"/>
    <w:basedOn w:val="a"/>
    <w:link w:val="a7"/>
    <w:uiPriority w:val="99"/>
    <w:unhideWhenUsed/>
    <w:rsid w:val="004158F0"/>
    <w:pPr>
      <w:tabs>
        <w:tab w:val="center" w:pos="4153"/>
        <w:tab w:val="right" w:pos="8306"/>
      </w:tabs>
      <w:snapToGrid w:val="0"/>
    </w:pPr>
    <w:rPr>
      <w:sz w:val="20"/>
      <w:szCs w:val="20"/>
    </w:rPr>
  </w:style>
  <w:style w:type="character" w:customStyle="1" w:styleId="a7">
    <w:name w:val="頁尾 字元"/>
    <w:basedOn w:val="a0"/>
    <w:link w:val="a6"/>
    <w:uiPriority w:val="99"/>
    <w:rsid w:val="004158F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072215">
      <w:bodyDiv w:val="1"/>
      <w:marLeft w:val="0"/>
      <w:marRight w:val="0"/>
      <w:marTop w:val="0"/>
      <w:marBottom w:val="0"/>
      <w:divBdr>
        <w:top w:val="none" w:sz="0" w:space="0" w:color="auto"/>
        <w:left w:val="none" w:sz="0" w:space="0" w:color="auto"/>
        <w:bottom w:val="none" w:sz="0" w:space="0" w:color="auto"/>
        <w:right w:val="none" w:sz="0" w:space="0" w:color="auto"/>
      </w:divBdr>
      <w:divsChild>
        <w:div w:id="1981419277">
          <w:marLeft w:val="0"/>
          <w:marRight w:val="0"/>
          <w:marTop w:val="0"/>
          <w:marBottom w:val="0"/>
          <w:divBdr>
            <w:top w:val="none" w:sz="0" w:space="0" w:color="auto"/>
            <w:left w:val="none" w:sz="0" w:space="0" w:color="auto"/>
            <w:bottom w:val="none" w:sz="0" w:space="0" w:color="auto"/>
            <w:right w:val="none" w:sz="0" w:space="0" w:color="auto"/>
          </w:divBdr>
        </w:div>
        <w:div w:id="1768967538">
          <w:marLeft w:val="600"/>
          <w:marRight w:val="0"/>
          <w:marTop w:val="0"/>
          <w:marBottom w:val="0"/>
          <w:divBdr>
            <w:top w:val="none" w:sz="0" w:space="0" w:color="auto"/>
            <w:left w:val="none" w:sz="0" w:space="0" w:color="auto"/>
            <w:bottom w:val="none" w:sz="0" w:space="0" w:color="auto"/>
            <w:right w:val="none" w:sz="0" w:space="0" w:color="auto"/>
          </w:divBdr>
        </w:div>
        <w:div w:id="932278335">
          <w:marLeft w:val="600"/>
          <w:marRight w:val="0"/>
          <w:marTop w:val="0"/>
          <w:marBottom w:val="0"/>
          <w:divBdr>
            <w:top w:val="none" w:sz="0" w:space="0" w:color="auto"/>
            <w:left w:val="none" w:sz="0" w:space="0" w:color="auto"/>
            <w:bottom w:val="none" w:sz="0" w:space="0" w:color="auto"/>
            <w:right w:val="none" w:sz="0" w:space="0" w:color="auto"/>
          </w:divBdr>
        </w:div>
        <w:div w:id="1553615229">
          <w:marLeft w:val="600"/>
          <w:marRight w:val="0"/>
          <w:marTop w:val="0"/>
          <w:marBottom w:val="0"/>
          <w:divBdr>
            <w:top w:val="none" w:sz="0" w:space="0" w:color="auto"/>
            <w:left w:val="none" w:sz="0" w:space="0" w:color="auto"/>
            <w:bottom w:val="none" w:sz="0" w:space="0" w:color="auto"/>
            <w:right w:val="none" w:sz="0" w:space="0" w:color="auto"/>
          </w:divBdr>
        </w:div>
        <w:div w:id="1533498793">
          <w:marLeft w:val="0"/>
          <w:marRight w:val="0"/>
          <w:marTop w:val="0"/>
          <w:marBottom w:val="0"/>
          <w:divBdr>
            <w:top w:val="none" w:sz="0" w:space="0" w:color="auto"/>
            <w:left w:val="none" w:sz="0" w:space="0" w:color="auto"/>
            <w:bottom w:val="none" w:sz="0" w:space="0" w:color="auto"/>
            <w:right w:val="none" w:sz="0" w:space="0" w:color="auto"/>
          </w:divBdr>
        </w:div>
        <w:div w:id="1442066803">
          <w:marLeft w:val="600"/>
          <w:marRight w:val="0"/>
          <w:marTop w:val="0"/>
          <w:marBottom w:val="0"/>
          <w:divBdr>
            <w:top w:val="none" w:sz="0" w:space="0" w:color="auto"/>
            <w:left w:val="none" w:sz="0" w:space="0" w:color="auto"/>
            <w:bottom w:val="none" w:sz="0" w:space="0" w:color="auto"/>
            <w:right w:val="none" w:sz="0" w:space="0" w:color="auto"/>
          </w:divBdr>
        </w:div>
        <w:div w:id="328144269">
          <w:marLeft w:val="600"/>
          <w:marRight w:val="0"/>
          <w:marTop w:val="0"/>
          <w:marBottom w:val="0"/>
          <w:divBdr>
            <w:top w:val="none" w:sz="0" w:space="0" w:color="auto"/>
            <w:left w:val="none" w:sz="0" w:space="0" w:color="auto"/>
            <w:bottom w:val="none" w:sz="0" w:space="0" w:color="auto"/>
            <w:right w:val="none" w:sz="0" w:space="0" w:color="auto"/>
          </w:divBdr>
        </w:div>
        <w:div w:id="1287395243">
          <w:marLeft w:val="600"/>
          <w:marRight w:val="0"/>
          <w:marTop w:val="0"/>
          <w:marBottom w:val="0"/>
          <w:divBdr>
            <w:top w:val="none" w:sz="0" w:space="0" w:color="auto"/>
            <w:left w:val="none" w:sz="0" w:space="0" w:color="auto"/>
            <w:bottom w:val="none" w:sz="0" w:space="0" w:color="auto"/>
            <w:right w:val="none" w:sz="0" w:space="0" w:color="auto"/>
          </w:divBdr>
        </w:div>
        <w:div w:id="209850776">
          <w:marLeft w:val="600"/>
          <w:marRight w:val="0"/>
          <w:marTop w:val="0"/>
          <w:marBottom w:val="0"/>
          <w:divBdr>
            <w:top w:val="none" w:sz="0" w:space="0" w:color="auto"/>
            <w:left w:val="none" w:sz="0" w:space="0" w:color="auto"/>
            <w:bottom w:val="none" w:sz="0" w:space="0" w:color="auto"/>
            <w:right w:val="none" w:sz="0" w:space="0" w:color="auto"/>
          </w:divBdr>
        </w:div>
        <w:div w:id="57555737">
          <w:marLeft w:val="0"/>
          <w:marRight w:val="0"/>
          <w:marTop w:val="0"/>
          <w:marBottom w:val="0"/>
          <w:divBdr>
            <w:top w:val="none" w:sz="0" w:space="0" w:color="auto"/>
            <w:left w:val="none" w:sz="0" w:space="0" w:color="auto"/>
            <w:bottom w:val="none" w:sz="0" w:space="0" w:color="auto"/>
            <w:right w:val="none" w:sz="0" w:space="0" w:color="auto"/>
          </w:divBdr>
        </w:div>
        <w:div w:id="995844799">
          <w:marLeft w:val="600"/>
          <w:marRight w:val="0"/>
          <w:marTop w:val="0"/>
          <w:marBottom w:val="0"/>
          <w:divBdr>
            <w:top w:val="none" w:sz="0" w:space="0" w:color="auto"/>
            <w:left w:val="none" w:sz="0" w:space="0" w:color="auto"/>
            <w:bottom w:val="none" w:sz="0" w:space="0" w:color="auto"/>
            <w:right w:val="none" w:sz="0" w:space="0" w:color="auto"/>
          </w:divBdr>
        </w:div>
        <w:div w:id="1841391217">
          <w:marLeft w:val="600"/>
          <w:marRight w:val="0"/>
          <w:marTop w:val="0"/>
          <w:marBottom w:val="0"/>
          <w:divBdr>
            <w:top w:val="none" w:sz="0" w:space="0" w:color="auto"/>
            <w:left w:val="none" w:sz="0" w:space="0" w:color="auto"/>
            <w:bottom w:val="none" w:sz="0" w:space="0" w:color="auto"/>
            <w:right w:val="none" w:sz="0" w:space="0" w:color="auto"/>
          </w:divBdr>
        </w:div>
        <w:div w:id="340209431">
          <w:marLeft w:val="600"/>
          <w:marRight w:val="0"/>
          <w:marTop w:val="0"/>
          <w:marBottom w:val="0"/>
          <w:divBdr>
            <w:top w:val="none" w:sz="0" w:space="0" w:color="auto"/>
            <w:left w:val="none" w:sz="0" w:space="0" w:color="auto"/>
            <w:bottom w:val="none" w:sz="0" w:space="0" w:color="auto"/>
            <w:right w:val="none" w:sz="0" w:space="0" w:color="auto"/>
          </w:divBdr>
        </w:div>
        <w:div w:id="300159298">
          <w:marLeft w:val="600"/>
          <w:marRight w:val="0"/>
          <w:marTop w:val="0"/>
          <w:marBottom w:val="0"/>
          <w:divBdr>
            <w:top w:val="none" w:sz="0" w:space="0" w:color="auto"/>
            <w:left w:val="none" w:sz="0" w:space="0" w:color="auto"/>
            <w:bottom w:val="none" w:sz="0" w:space="0" w:color="auto"/>
            <w:right w:val="none" w:sz="0" w:space="0" w:color="auto"/>
          </w:divBdr>
        </w:div>
        <w:div w:id="767389881">
          <w:marLeft w:val="600"/>
          <w:marRight w:val="0"/>
          <w:marTop w:val="0"/>
          <w:marBottom w:val="0"/>
          <w:divBdr>
            <w:top w:val="none" w:sz="0" w:space="0" w:color="auto"/>
            <w:left w:val="none" w:sz="0" w:space="0" w:color="auto"/>
            <w:bottom w:val="none" w:sz="0" w:space="0" w:color="auto"/>
            <w:right w:val="none" w:sz="0" w:space="0" w:color="auto"/>
          </w:divBdr>
        </w:div>
        <w:div w:id="384648737">
          <w:marLeft w:val="600"/>
          <w:marRight w:val="0"/>
          <w:marTop w:val="0"/>
          <w:marBottom w:val="0"/>
          <w:divBdr>
            <w:top w:val="none" w:sz="0" w:space="0" w:color="auto"/>
            <w:left w:val="none" w:sz="0" w:space="0" w:color="auto"/>
            <w:bottom w:val="none" w:sz="0" w:space="0" w:color="auto"/>
            <w:right w:val="none" w:sz="0" w:space="0" w:color="auto"/>
          </w:divBdr>
        </w:div>
        <w:div w:id="1895432477">
          <w:marLeft w:val="600"/>
          <w:marRight w:val="0"/>
          <w:marTop w:val="0"/>
          <w:marBottom w:val="0"/>
          <w:divBdr>
            <w:top w:val="none" w:sz="0" w:space="0" w:color="auto"/>
            <w:left w:val="none" w:sz="0" w:space="0" w:color="auto"/>
            <w:bottom w:val="none" w:sz="0" w:space="0" w:color="auto"/>
            <w:right w:val="none" w:sz="0" w:space="0" w:color="auto"/>
          </w:divBdr>
        </w:div>
        <w:div w:id="1066536856">
          <w:marLeft w:val="0"/>
          <w:marRight w:val="0"/>
          <w:marTop w:val="0"/>
          <w:marBottom w:val="0"/>
          <w:divBdr>
            <w:top w:val="none" w:sz="0" w:space="0" w:color="auto"/>
            <w:left w:val="none" w:sz="0" w:space="0" w:color="auto"/>
            <w:bottom w:val="none" w:sz="0" w:space="0" w:color="auto"/>
            <w:right w:val="none" w:sz="0" w:space="0" w:color="auto"/>
          </w:divBdr>
        </w:div>
        <w:div w:id="1505323133">
          <w:marLeft w:val="0"/>
          <w:marRight w:val="0"/>
          <w:marTop w:val="0"/>
          <w:marBottom w:val="0"/>
          <w:divBdr>
            <w:top w:val="none" w:sz="0" w:space="0" w:color="auto"/>
            <w:left w:val="none" w:sz="0" w:space="0" w:color="auto"/>
            <w:bottom w:val="none" w:sz="0" w:space="0" w:color="auto"/>
            <w:right w:val="none" w:sz="0" w:space="0" w:color="auto"/>
          </w:divBdr>
        </w:div>
        <w:div w:id="1312245642">
          <w:marLeft w:val="0"/>
          <w:marRight w:val="0"/>
          <w:marTop w:val="0"/>
          <w:marBottom w:val="0"/>
          <w:divBdr>
            <w:top w:val="none" w:sz="0" w:space="0" w:color="auto"/>
            <w:left w:val="none" w:sz="0" w:space="0" w:color="auto"/>
            <w:bottom w:val="none" w:sz="0" w:space="0" w:color="auto"/>
            <w:right w:val="none" w:sz="0" w:space="0" w:color="auto"/>
          </w:divBdr>
          <w:divsChild>
            <w:div w:id="516431027">
              <w:marLeft w:val="0"/>
              <w:marRight w:val="0"/>
              <w:marTop w:val="0"/>
              <w:marBottom w:val="0"/>
              <w:divBdr>
                <w:top w:val="none" w:sz="0" w:space="0" w:color="auto"/>
                <w:left w:val="none" w:sz="0" w:space="0" w:color="auto"/>
                <w:bottom w:val="none" w:sz="0" w:space="0" w:color="auto"/>
                <w:right w:val="none" w:sz="0" w:space="0" w:color="auto"/>
              </w:divBdr>
            </w:div>
            <w:div w:id="522401392">
              <w:marLeft w:val="0"/>
              <w:marRight w:val="0"/>
              <w:marTop w:val="0"/>
              <w:marBottom w:val="0"/>
              <w:divBdr>
                <w:top w:val="none" w:sz="0" w:space="0" w:color="auto"/>
                <w:left w:val="none" w:sz="0" w:space="0" w:color="auto"/>
                <w:bottom w:val="none" w:sz="0" w:space="0" w:color="auto"/>
                <w:right w:val="none" w:sz="0" w:space="0" w:color="auto"/>
              </w:divBdr>
            </w:div>
            <w:div w:id="1963535533">
              <w:marLeft w:val="0"/>
              <w:marRight w:val="0"/>
              <w:marTop w:val="0"/>
              <w:marBottom w:val="0"/>
              <w:divBdr>
                <w:top w:val="none" w:sz="0" w:space="0" w:color="auto"/>
                <w:left w:val="none" w:sz="0" w:space="0" w:color="auto"/>
                <w:bottom w:val="none" w:sz="0" w:space="0" w:color="auto"/>
                <w:right w:val="none" w:sz="0" w:space="0" w:color="auto"/>
              </w:divBdr>
            </w:div>
            <w:div w:id="183905353">
              <w:marLeft w:val="0"/>
              <w:marRight w:val="0"/>
              <w:marTop w:val="0"/>
              <w:marBottom w:val="0"/>
              <w:divBdr>
                <w:top w:val="none" w:sz="0" w:space="0" w:color="auto"/>
                <w:left w:val="none" w:sz="0" w:space="0" w:color="auto"/>
                <w:bottom w:val="none" w:sz="0" w:space="0" w:color="auto"/>
                <w:right w:val="none" w:sz="0" w:space="0" w:color="auto"/>
              </w:divBdr>
            </w:div>
            <w:div w:id="100954145">
              <w:marLeft w:val="0"/>
              <w:marRight w:val="0"/>
              <w:marTop w:val="0"/>
              <w:marBottom w:val="0"/>
              <w:divBdr>
                <w:top w:val="none" w:sz="0" w:space="0" w:color="auto"/>
                <w:left w:val="none" w:sz="0" w:space="0" w:color="auto"/>
                <w:bottom w:val="none" w:sz="0" w:space="0" w:color="auto"/>
                <w:right w:val="none" w:sz="0" w:space="0" w:color="auto"/>
              </w:divBdr>
            </w:div>
            <w:div w:id="1311053623">
              <w:marLeft w:val="0"/>
              <w:marRight w:val="0"/>
              <w:marTop w:val="0"/>
              <w:marBottom w:val="0"/>
              <w:divBdr>
                <w:top w:val="none" w:sz="0" w:space="0" w:color="auto"/>
                <w:left w:val="none" w:sz="0" w:space="0" w:color="auto"/>
                <w:bottom w:val="none" w:sz="0" w:space="0" w:color="auto"/>
                <w:right w:val="none" w:sz="0" w:space="0" w:color="auto"/>
              </w:divBdr>
            </w:div>
            <w:div w:id="568807089">
              <w:marLeft w:val="0"/>
              <w:marRight w:val="0"/>
              <w:marTop w:val="0"/>
              <w:marBottom w:val="0"/>
              <w:divBdr>
                <w:top w:val="none" w:sz="0" w:space="0" w:color="auto"/>
                <w:left w:val="none" w:sz="0" w:space="0" w:color="auto"/>
                <w:bottom w:val="none" w:sz="0" w:space="0" w:color="auto"/>
                <w:right w:val="none" w:sz="0" w:space="0" w:color="auto"/>
              </w:divBdr>
            </w:div>
            <w:div w:id="2143771029">
              <w:marLeft w:val="0"/>
              <w:marRight w:val="0"/>
              <w:marTop w:val="0"/>
              <w:marBottom w:val="0"/>
              <w:divBdr>
                <w:top w:val="none" w:sz="0" w:space="0" w:color="auto"/>
                <w:left w:val="none" w:sz="0" w:space="0" w:color="auto"/>
                <w:bottom w:val="none" w:sz="0" w:space="0" w:color="auto"/>
                <w:right w:val="none" w:sz="0" w:space="0" w:color="auto"/>
              </w:divBdr>
            </w:div>
            <w:div w:id="1446850957">
              <w:marLeft w:val="0"/>
              <w:marRight w:val="0"/>
              <w:marTop w:val="0"/>
              <w:marBottom w:val="0"/>
              <w:divBdr>
                <w:top w:val="none" w:sz="0" w:space="0" w:color="auto"/>
                <w:left w:val="none" w:sz="0" w:space="0" w:color="auto"/>
                <w:bottom w:val="none" w:sz="0" w:space="0" w:color="auto"/>
                <w:right w:val="none" w:sz="0" w:space="0" w:color="auto"/>
              </w:divBdr>
            </w:div>
            <w:div w:id="2130321010">
              <w:marLeft w:val="0"/>
              <w:marRight w:val="0"/>
              <w:marTop w:val="0"/>
              <w:marBottom w:val="0"/>
              <w:divBdr>
                <w:top w:val="none" w:sz="0" w:space="0" w:color="auto"/>
                <w:left w:val="none" w:sz="0" w:space="0" w:color="auto"/>
                <w:bottom w:val="none" w:sz="0" w:space="0" w:color="auto"/>
                <w:right w:val="none" w:sz="0" w:space="0" w:color="auto"/>
              </w:divBdr>
            </w:div>
            <w:div w:id="158932832">
              <w:marLeft w:val="0"/>
              <w:marRight w:val="0"/>
              <w:marTop w:val="0"/>
              <w:marBottom w:val="0"/>
              <w:divBdr>
                <w:top w:val="none" w:sz="0" w:space="0" w:color="auto"/>
                <w:left w:val="none" w:sz="0" w:space="0" w:color="auto"/>
                <w:bottom w:val="none" w:sz="0" w:space="0" w:color="auto"/>
                <w:right w:val="none" w:sz="0" w:space="0" w:color="auto"/>
              </w:divBdr>
            </w:div>
            <w:div w:id="1058362646">
              <w:marLeft w:val="0"/>
              <w:marRight w:val="0"/>
              <w:marTop w:val="0"/>
              <w:marBottom w:val="0"/>
              <w:divBdr>
                <w:top w:val="none" w:sz="0" w:space="0" w:color="auto"/>
                <w:left w:val="none" w:sz="0" w:space="0" w:color="auto"/>
                <w:bottom w:val="none" w:sz="0" w:space="0" w:color="auto"/>
                <w:right w:val="none" w:sz="0" w:space="0" w:color="auto"/>
              </w:divBdr>
            </w:div>
            <w:div w:id="1086266883">
              <w:marLeft w:val="0"/>
              <w:marRight w:val="0"/>
              <w:marTop w:val="0"/>
              <w:marBottom w:val="0"/>
              <w:divBdr>
                <w:top w:val="none" w:sz="0" w:space="0" w:color="auto"/>
                <w:left w:val="none" w:sz="0" w:space="0" w:color="auto"/>
                <w:bottom w:val="none" w:sz="0" w:space="0" w:color="auto"/>
                <w:right w:val="none" w:sz="0" w:space="0" w:color="auto"/>
              </w:divBdr>
            </w:div>
            <w:div w:id="1737126929">
              <w:marLeft w:val="0"/>
              <w:marRight w:val="0"/>
              <w:marTop w:val="0"/>
              <w:marBottom w:val="0"/>
              <w:divBdr>
                <w:top w:val="none" w:sz="0" w:space="0" w:color="auto"/>
                <w:left w:val="none" w:sz="0" w:space="0" w:color="auto"/>
                <w:bottom w:val="none" w:sz="0" w:space="0" w:color="auto"/>
                <w:right w:val="none" w:sz="0" w:space="0" w:color="auto"/>
              </w:divBdr>
            </w:div>
            <w:div w:id="1293948994">
              <w:marLeft w:val="0"/>
              <w:marRight w:val="0"/>
              <w:marTop w:val="0"/>
              <w:marBottom w:val="0"/>
              <w:divBdr>
                <w:top w:val="none" w:sz="0" w:space="0" w:color="auto"/>
                <w:left w:val="none" w:sz="0" w:space="0" w:color="auto"/>
                <w:bottom w:val="none" w:sz="0" w:space="0" w:color="auto"/>
                <w:right w:val="none" w:sz="0" w:space="0" w:color="auto"/>
              </w:divBdr>
            </w:div>
            <w:div w:id="430124120">
              <w:marLeft w:val="0"/>
              <w:marRight w:val="0"/>
              <w:marTop w:val="0"/>
              <w:marBottom w:val="0"/>
              <w:divBdr>
                <w:top w:val="none" w:sz="0" w:space="0" w:color="auto"/>
                <w:left w:val="none" w:sz="0" w:space="0" w:color="auto"/>
                <w:bottom w:val="none" w:sz="0" w:space="0" w:color="auto"/>
                <w:right w:val="none" w:sz="0" w:space="0" w:color="auto"/>
              </w:divBdr>
            </w:div>
            <w:div w:id="836455362">
              <w:marLeft w:val="0"/>
              <w:marRight w:val="0"/>
              <w:marTop w:val="0"/>
              <w:marBottom w:val="0"/>
              <w:divBdr>
                <w:top w:val="none" w:sz="0" w:space="0" w:color="auto"/>
                <w:left w:val="none" w:sz="0" w:space="0" w:color="auto"/>
                <w:bottom w:val="none" w:sz="0" w:space="0" w:color="auto"/>
                <w:right w:val="none" w:sz="0" w:space="0" w:color="auto"/>
              </w:divBdr>
            </w:div>
            <w:div w:id="1894077327">
              <w:marLeft w:val="0"/>
              <w:marRight w:val="0"/>
              <w:marTop w:val="0"/>
              <w:marBottom w:val="0"/>
              <w:divBdr>
                <w:top w:val="none" w:sz="0" w:space="0" w:color="auto"/>
                <w:left w:val="none" w:sz="0" w:space="0" w:color="auto"/>
                <w:bottom w:val="none" w:sz="0" w:space="0" w:color="auto"/>
                <w:right w:val="none" w:sz="0" w:space="0" w:color="auto"/>
              </w:divBdr>
            </w:div>
            <w:div w:id="860827199">
              <w:marLeft w:val="0"/>
              <w:marRight w:val="0"/>
              <w:marTop w:val="0"/>
              <w:marBottom w:val="0"/>
              <w:divBdr>
                <w:top w:val="none" w:sz="0" w:space="0" w:color="auto"/>
                <w:left w:val="none" w:sz="0" w:space="0" w:color="auto"/>
                <w:bottom w:val="none" w:sz="0" w:space="0" w:color="auto"/>
                <w:right w:val="none" w:sz="0" w:space="0" w:color="auto"/>
              </w:divBdr>
            </w:div>
            <w:div w:id="808937197">
              <w:marLeft w:val="0"/>
              <w:marRight w:val="0"/>
              <w:marTop w:val="0"/>
              <w:marBottom w:val="0"/>
              <w:divBdr>
                <w:top w:val="none" w:sz="0" w:space="0" w:color="auto"/>
                <w:left w:val="none" w:sz="0" w:space="0" w:color="auto"/>
                <w:bottom w:val="none" w:sz="0" w:space="0" w:color="auto"/>
                <w:right w:val="none" w:sz="0" w:space="0" w:color="auto"/>
              </w:divBdr>
            </w:div>
            <w:div w:id="827329483">
              <w:marLeft w:val="0"/>
              <w:marRight w:val="0"/>
              <w:marTop w:val="0"/>
              <w:marBottom w:val="0"/>
              <w:divBdr>
                <w:top w:val="none" w:sz="0" w:space="0" w:color="auto"/>
                <w:left w:val="none" w:sz="0" w:space="0" w:color="auto"/>
                <w:bottom w:val="none" w:sz="0" w:space="0" w:color="auto"/>
                <w:right w:val="none" w:sz="0" w:space="0" w:color="auto"/>
              </w:divBdr>
            </w:div>
            <w:div w:id="2059088750">
              <w:marLeft w:val="0"/>
              <w:marRight w:val="0"/>
              <w:marTop w:val="0"/>
              <w:marBottom w:val="0"/>
              <w:divBdr>
                <w:top w:val="none" w:sz="0" w:space="0" w:color="auto"/>
                <w:left w:val="none" w:sz="0" w:space="0" w:color="auto"/>
                <w:bottom w:val="none" w:sz="0" w:space="0" w:color="auto"/>
                <w:right w:val="none" w:sz="0" w:space="0" w:color="auto"/>
              </w:divBdr>
            </w:div>
            <w:div w:id="476604895">
              <w:marLeft w:val="0"/>
              <w:marRight w:val="0"/>
              <w:marTop w:val="0"/>
              <w:marBottom w:val="0"/>
              <w:divBdr>
                <w:top w:val="none" w:sz="0" w:space="0" w:color="auto"/>
                <w:left w:val="none" w:sz="0" w:space="0" w:color="auto"/>
                <w:bottom w:val="none" w:sz="0" w:space="0" w:color="auto"/>
                <w:right w:val="none" w:sz="0" w:space="0" w:color="auto"/>
              </w:divBdr>
            </w:div>
            <w:div w:id="986475408">
              <w:marLeft w:val="0"/>
              <w:marRight w:val="0"/>
              <w:marTop w:val="0"/>
              <w:marBottom w:val="0"/>
              <w:divBdr>
                <w:top w:val="none" w:sz="0" w:space="0" w:color="auto"/>
                <w:left w:val="none" w:sz="0" w:space="0" w:color="auto"/>
                <w:bottom w:val="none" w:sz="0" w:space="0" w:color="auto"/>
                <w:right w:val="none" w:sz="0" w:space="0" w:color="auto"/>
              </w:divBdr>
            </w:div>
            <w:div w:id="277028842">
              <w:marLeft w:val="0"/>
              <w:marRight w:val="0"/>
              <w:marTop w:val="0"/>
              <w:marBottom w:val="0"/>
              <w:divBdr>
                <w:top w:val="none" w:sz="0" w:space="0" w:color="auto"/>
                <w:left w:val="none" w:sz="0" w:space="0" w:color="auto"/>
                <w:bottom w:val="none" w:sz="0" w:space="0" w:color="auto"/>
                <w:right w:val="none" w:sz="0" w:space="0" w:color="auto"/>
              </w:divBdr>
            </w:div>
            <w:div w:id="594165884">
              <w:marLeft w:val="0"/>
              <w:marRight w:val="0"/>
              <w:marTop w:val="0"/>
              <w:marBottom w:val="0"/>
              <w:divBdr>
                <w:top w:val="none" w:sz="0" w:space="0" w:color="auto"/>
                <w:left w:val="none" w:sz="0" w:space="0" w:color="auto"/>
                <w:bottom w:val="none" w:sz="0" w:space="0" w:color="auto"/>
                <w:right w:val="none" w:sz="0" w:space="0" w:color="auto"/>
              </w:divBdr>
            </w:div>
            <w:div w:id="2100981990">
              <w:marLeft w:val="600"/>
              <w:marRight w:val="0"/>
              <w:marTop w:val="0"/>
              <w:marBottom w:val="0"/>
              <w:divBdr>
                <w:top w:val="none" w:sz="0" w:space="0" w:color="auto"/>
                <w:left w:val="none" w:sz="0" w:space="0" w:color="auto"/>
                <w:bottom w:val="none" w:sz="0" w:space="0" w:color="auto"/>
                <w:right w:val="none" w:sz="0" w:space="0" w:color="auto"/>
              </w:divBdr>
            </w:div>
            <w:div w:id="1425111858">
              <w:marLeft w:val="0"/>
              <w:marRight w:val="0"/>
              <w:marTop w:val="0"/>
              <w:marBottom w:val="0"/>
              <w:divBdr>
                <w:top w:val="none" w:sz="0" w:space="0" w:color="auto"/>
                <w:left w:val="none" w:sz="0" w:space="0" w:color="auto"/>
                <w:bottom w:val="none" w:sz="0" w:space="0" w:color="auto"/>
                <w:right w:val="none" w:sz="0" w:space="0" w:color="auto"/>
              </w:divBdr>
            </w:div>
            <w:div w:id="1356276101">
              <w:marLeft w:val="0"/>
              <w:marRight w:val="0"/>
              <w:marTop w:val="0"/>
              <w:marBottom w:val="0"/>
              <w:divBdr>
                <w:top w:val="none" w:sz="0" w:space="0" w:color="auto"/>
                <w:left w:val="none" w:sz="0" w:space="0" w:color="auto"/>
                <w:bottom w:val="none" w:sz="0" w:space="0" w:color="auto"/>
                <w:right w:val="none" w:sz="0" w:space="0" w:color="auto"/>
              </w:divBdr>
            </w:div>
            <w:div w:id="225529297">
              <w:marLeft w:val="600"/>
              <w:marRight w:val="0"/>
              <w:marTop w:val="0"/>
              <w:marBottom w:val="0"/>
              <w:divBdr>
                <w:top w:val="none" w:sz="0" w:space="0" w:color="auto"/>
                <w:left w:val="none" w:sz="0" w:space="0" w:color="auto"/>
                <w:bottom w:val="none" w:sz="0" w:space="0" w:color="auto"/>
                <w:right w:val="none" w:sz="0" w:space="0" w:color="auto"/>
              </w:divBdr>
            </w:div>
            <w:div w:id="2018579737">
              <w:marLeft w:val="0"/>
              <w:marRight w:val="0"/>
              <w:marTop w:val="0"/>
              <w:marBottom w:val="0"/>
              <w:divBdr>
                <w:top w:val="none" w:sz="0" w:space="0" w:color="auto"/>
                <w:left w:val="none" w:sz="0" w:space="0" w:color="auto"/>
                <w:bottom w:val="none" w:sz="0" w:space="0" w:color="auto"/>
                <w:right w:val="none" w:sz="0" w:space="0" w:color="auto"/>
              </w:divBdr>
            </w:div>
            <w:div w:id="2144544848">
              <w:marLeft w:val="0"/>
              <w:marRight w:val="0"/>
              <w:marTop w:val="0"/>
              <w:marBottom w:val="0"/>
              <w:divBdr>
                <w:top w:val="none" w:sz="0" w:space="0" w:color="auto"/>
                <w:left w:val="none" w:sz="0" w:space="0" w:color="auto"/>
                <w:bottom w:val="none" w:sz="0" w:space="0" w:color="auto"/>
                <w:right w:val="none" w:sz="0" w:space="0" w:color="auto"/>
              </w:divBdr>
            </w:div>
            <w:div w:id="404110133">
              <w:marLeft w:val="600"/>
              <w:marRight w:val="0"/>
              <w:marTop w:val="0"/>
              <w:marBottom w:val="0"/>
              <w:divBdr>
                <w:top w:val="none" w:sz="0" w:space="0" w:color="auto"/>
                <w:left w:val="none" w:sz="0" w:space="0" w:color="auto"/>
                <w:bottom w:val="none" w:sz="0" w:space="0" w:color="auto"/>
                <w:right w:val="none" w:sz="0" w:space="0" w:color="auto"/>
              </w:divBdr>
            </w:div>
            <w:div w:id="92478249">
              <w:marLeft w:val="0"/>
              <w:marRight w:val="0"/>
              <w:marTop w:val="0"/>
              <w:marBottom w:val="0"/>
              <w:divBdr>
                <w:top w:val="none" w:sz="0" w:space="0" w:color="auto"/>
                <w:left w:val="none" w:sz="0" w:space="0" w:color="auto"/>
                <w:bottom w:val="none" w:sz="0" w:space="0" w:color="auto"/>
                <w:right w:val="none" w:sz="0" w:space="0" w:color="auto"/>
              </w:divBdr>
            </w:div>
            <w:div w:id="76218804">
              <w:marLeft w:val="0"/>
              <w:marRight w:val="0"/>
              <w:marTop w:val="0"/>
              <w:marBottom w:val="0"/>
              <w:divBdr>
                <w:top w:val="none" w:sz="0" w:space="0" w:color="auto"/>
                <w:left w:val="none" w:sz="0" w:space="0" w:color="auto"/>
                <w:bottom w:val="none" w:sz="0" w:space="0" w:color="auto"/>
                <w:right w:val="none" w:sz="0" w:space="0" w:color="auto"/>
              </w:divBdr>
            </w:div>
          </w:divsChild>
        </w:div>
        <w:div w:id="200872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2024-12-31T07:05:00Z</dcterms:created>
  <dcterms:modified xsi:type="dcterms:W3CDTF">2024-12-31T07:05:00Z</dcterms:modified>
</cp:coreProperties>
</file>