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606F" w14:textId="77777777" w:rsidR="00577FC9" w:rsidRPr="000B2BD4" w:rsidRDefault="00577FC9">
      <w:pPr>
        <w:jc w:val="center"/>
        <w:rPr>
          <w:rFonts w:ascii="標楷體" w:eastAsia="標楷體" w:hAnsi="標楷體"/>
          <w:sz w:val="32"/>
          <w:szCs w:val="32"/>
        </w:rPr>
      </w:pPr>
      <w:r w:rsidRPr="000B2BD4">
        <w:rPr>
          <w:rFonts w:ascii="標楷體" w:eastAsia="標楷體" w:hAnsi="標楷體" w:hint="eastAsia"/>
          <w:sz w:val="32"/>
          <w:szCs w:val="32"/>
        </w:rPr>
        <w:t>桃園市大園區菓林國民小學</w:t>
      </w:r>
      <w:r w:rsidR="000B2BD4" w:rsidRPr="000B2BD4">
        <w:rPr>
          <w:rFonts w:ascii="標楷體" w:eastAsia="標楷體" w:hAnsi="標楷體"/>
          <w:sz w:val="32"/>
          <w:szCs w:val="32"/>
        </w:rPr>
        <w:t>1</w:t>
      </w:r>
      <w:r w:rsidR="00E0550E">
        <w:rPr>
          <w:rFonts w:ascii="標楷體" w:eastAsia="標楷體" w:hAnsi="標楷體" w:hint="eastAsia"/>
          <w:sz w:val="32"/>
          <w:szCs w:val="32"/>
        </w:rPr>
        <w:t>1</w:t>
      </w:r>
      <w:r w:rsidR="007F3AC2">
        <w:rPr>
          <w:rFonts w:ascii="標楷體" w:eastAsia="標楷體" w:hAnsi="標楷體" w:hint="eastAsia"/>
          <w:sz w:val="32"/>
          <w:szCs w:val="32"/>
        </w:rPr>
        <w:t>3</w:t>
      </w:r>
      <w:r w:rsidRPr="000B2BD4">
        <w:rPr>
          <w:rFonts w:ascii="標楷體" w:eastAsia="標楷體" w:hAnsi="標楷體" w:hint="eastAsia"/>
          <w:sz w:val="32"/>
          <w:szCs w:val="32"/>
        </w:rPr>
        <w:t>學年度性別平等教育課程紀錄表</w:t>
      </w:r>
    </w:p>
    <w:p w14:paraId="70FD66F3" w14:textId="15E3C57D" w:rsidR="00577FC9" w:rsidRDefault="00577FC9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</w:rPr>
        <w:t xml:space="preserve">               </w:t>
      </w:r>
      <w:r>
        <w:rPr>
          <w:rFonts w:ascii="標楷體" w:eastAsia="標楷體" w:hAnsi="標楷體"/>
          <w:sz w:val="28"/>
        </w:rPr>
        <w:t xml:space="preserve">  </w:t>
      </w:r>
      <w:r w:rsidR="006D4EA5">
        <w:rPr>
          <w:rFonts w:ascii="標楷體" w:eastAsia="標楷體" w:hAnsi="標楷體"/>
          <w:sz w:val="28"/>
        </w:rPr>
        <w:t xml:space="preserve">       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  <w:u w:val="single"/>
        </w:rPr>
        <w:t xml:space="preserve">  </w:t>
      </w:r>
      <w:r w:rsidR="00E10E24">
        <w:rPr>
          <w:rFonts w:ascii="標楷體" w:eastAsia="標楷體" w:hAnsi="標楷體" w:hint="eastAsia"/>
          <w:sz w:val="28"/>
          <w:u w:val="single"/>
        </w:rPr>
        <w:t>三</w:t>
      </w:r>
      <w:r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</w:rPr>
        <w:t>年</w:t>
      </w:r>
      <w:r>
        <w:rPr>
          <w:rFonts w:ascii="標楷體" w:eastAsia="標楷體" w:hAnsi="標楷體"/>
          <w:sz w:val="28"/>
          <w:u w:val="single"/>
        </w:rPr>
        <w:t xml:space="preserve"> </w:t>
      </w:r>
      <w:r w:rsidR="00E10E24">
        <w:rPr>
          <w:rFonts w:ascii="標楷體" w:eastAsia="標楷體" w:hAnsi="標楷體" w:hint="eastAsia"/>
          <w:sz w:val="28"/>
          <w:u w:val="single"/>
        </w:rPr>
        <w:t>四</w:t>
      </w:r>
      <w:r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</w:rPr>
        <w:t>班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級任：</w:t>
      </w:r>
      <w:r>
        <w:rPr>
          <w:rFonts w:ascii="標楷體" w:eastAsia="標楷體" w:hAnsi="標楷體"/>
          <w:sz w:val="28"/>
          <w:u w:val="single"/>
        </w:rPr>
        <w:t xml:space="preserve"> </w:t>
      </w:r>
      <w:r w:rsidR="00E10E24">
        <w:rPr>
          <w:rFonts w:ascii="標楷體" w:eastAsia="標楷體" w:hAnsi="標楷體" w:hint="eastAsia"/>
          <w:sz w:val="28"/>
          <w:u w:val="single"/>
        </w:rPr>
        <w:t>陳秋如</w:t>
      </w:r>
      <w:r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</w:rPr>
        <w:t>老師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"/>
        <w:gridCol w:w="909"/>
        <w:gridCol w:w="1800"/>
        <w:gridCol w:w="749"/>
        <w:gridCol w:w="749"/>
        <w:gridCol w:w="749"/>
        <w:gridCol w:w="750"/>
        <w:gridCol w:w="2043"/>
        <w:gridCol w:w="1108"/>
      </w:tblGrid>
      <w:tr w:rsidR="00577FC9" w14:paraId="799DA37C" w14:textId="77777777" w:rsidTr="00E10E24">
        <w:trPr>
          <w:cantSplit/>
          <w:jc w:val="center"/>
        </w:trPr>
        <w:tc>
          <w:tcPr>
            <w:tcW w:w="739" w:type="dxa"/>
            <w:vMerge w:val="restart"/>
            <w:vAlign w:val="center"/>
          </w:tcPr>
          <w:p w14:paraId="4463764F" w14:textId="77777777" w:rsidR="00577FC9" w:rsidRDefault="00577FC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週</w:t>
            </w:r>
          </w:p>
          <w:p w14:paraId="36BE7C42" w14:textId="77777777" w:rsidR="00577FC9" w:rsidRDefault="00577FC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次</w:t>
            </w:r>
          </w:p>
        </w:tc>
        <w:tc>
          <w:tcPr>
            <w:tcW w:w="909" w:type="dxa"/>
            <w:vMerge w:val="restart"/>
            <w:vAlign w:val="center"/>
          </w:tcPr>
          <w:p w14:paraId="44B1B55C" w14:textId="77777777" w:rsidR="00577FC9" w:rsidRDefault="00577FC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日</w:t>
            </w:r>
          </w:p>
          <w:p w14:paraId="70876BE7" w14:textId="77777777" w:rsidR="00577FC9" w:rsidRDefault="00577FC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期</w:t>
            </w:r>
          </w:p>
        </w:tc>
        <w:tc>
          <w:tcPr>
            <w:tcW w:w="1800" w:type="dxa"/>
            <w:vMerge w:val="restart"/>
            <w:vAlign w:val="center"/>
          </w:tcPr>
          <w:p w14:paraId="164362D3" w14:textId="77777777" w:rsidR="00577FC9" w:rsidRDefault="00577FC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融入課程</w:t>
            </w:r>
          </w:p>
        </w:tc>
        <w:tc>
          <w:tcPr>
            <w:tcW w:w="2997" w:type="dxa"/>
            <w:gridSpan w:val="4"/>
            <w:tcBorders>
              <w:bottom w:val="nil"/>
            </w:tcBorders>
            <w:vAlign w:val="center"/>
          </w:tcPr>
          <w:p w14:paraId="3232ED54" w14:textId="77777777" w:rsidR="00577FC9" w:rsidRDefault="00577FC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實施方式</w:t>
            </w:r>
          </w:p>
        </w:tc>
        <w:tc>
          <w:tcPr>
            <w:tcW w:w="2043" w:type="dxa"/>
            <w:vMerge w:val="restart"/>
            <w:vAlign w:val="center"/>
          </w:tcPr>
          <w:p w14:paraId="66C77D97" w14:textId="77777777" w:rsidR="00577FC9" w:rsidRDefault="00577FC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主題</w:t>
            </w:r>
          </w:p>
        </w:tc>
        <w:tc>
          <w:tcPr>
            <w:tcW w:w="1108" w:type="dxa"/>
            <w:vMerge w:val="restart"/>
            <w:vAlign w:val="center"/>
          </w:tcPr>
          <w:p w14:paraId="0E29EE0A" w14:textId="77777777" w:rsidR="00577FC9" w:rsidRDefault="00577FC9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實施時間（分鐘）</w:t>
            </w:r>
          </w:p>
        </w:tc>
      </w:tr>
      <w:tr w:rsidR="00577FC9" w14:paraId="6EC50DA8" w14:textId="77777777" w:rsidTr="00E10E24">
        <w:trPr>
          <w:cantSplit/>
          <w:trHeight w:val="329"/>
          <w:jc w:val="center"/>
        </w:trPr>
        <w:tc>
          <w:tcPr>
            <w:tcW w:w="739" w:type="dxa"/>
            <w:vMerge/>
          </w:tcPr>
          <w:p w14:paraId="2F95D28B" w14:textId="77777777" w:rsidR="00577FC9" w:rsidRDefault="00577FC9">
            <w:pPr>
              <w:rPr>
                <w:rFonts w:ascii="標楷體" w:eastAsia="標楷體" w:hAnsi="標楷體"/>
              </w:rPr>
            </w:pPr>
          </w:p>
        </w:tc>
        <w:tc>
          <w:tcPr>
            <w:tcW w:w="909" w:type="dxa"/>
            <w:vMerge/>
          </w:tcPr>
          <w:p w14:paraId="21BAFA23" w14:textId="77777777" w:rsidR="00577FC9" w:rsidRDefault="00577FC9">
            <w:pPr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Merge/>
          </w:tcPr>
          <w:p w14:paraId="1D1AC9D0" w14:textId="77777777" w:rsidR="00577FC9" w:rsidRDefault="00577FC9">
            <w:pPr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</w:tcPr>
          <w:p w14:paraId="27BCF3C6" w14:textId="77777777" w:rsidR="00577FC9" w:rsidRDefault="00577F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講述</w:t>
            </w:r>
          </w:p>
        </w:tc>
        <w:tc>
          <w:tcPr>
            <w:tcW w:w="749" w:type="dxa"/>
          </w:tcPr>
          <w:p w14:paraId="16E0CA26" w14:textId="77777777" w:rsidR="00577FC9" w:rsidRDefault="00577F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</w:t>
            </w:r>
          </w:p>
        </w:tc>
        <w:tc>
          <w:tcPr>
            <w:tcW w:w="749" w:type="dxa"/>
          </w:tcPr>
          <w:p w14:paraId="48B7D7C4" w14:textId="77777777" w:rsidR="00577FC9" w:rsidRDefault="00577F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體驗</w:t>
            </w:r>
          </w:p>
        </w:tc>
        <w:tc>
          <w:tcPr>
            <w:tcW w:w="750" w:type="dxa"/>
          </w:tcPr>
          <w:p w14:paraId="4FDD4A60" w14:textId="77777777" w:rsidR="00577FC9" w:rsidRDefault="00577F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  <w:tc>
          <w:tcPr>
            <w:tcW w:w="2043" w:type="dxa"/>
            <w:vMerge/>
          </w:tcPr>
          <w:p w14:paraId="777B2C59" w14:textId="77777777" w:rsidR="00577FC9" w:rsidRDefault="00577FC9">
            <w:pPr>
              <w:rPr>
                <w:rFonts w:ascii="標楷體" w:eastAsia="標楷體" w:hAnsi="標楷體"/>
              </w:rPr>
            </w:pPr>
          </w:p>
        </w:tc>
        <w:tc>
          <w:tcPr>
            <w:tcW w:w="1108" w:type="dxa"/>
            <w:vMerge/>
          </w:tcPr>
          <w:p w14:paraId="4B614C9D" w14:textId="77777777" w:rsidR="00577FC9" w:rsidRDefault="00577FC9">
            <w:pPr>
              <w:rPr>
                <w:rFonts w:ascii="標楷體" w:eastAsia="標楷體" w:hAnsi="標楷體"/>
              </w:rPr>
            </w:pPr>
          </w:p>
        </w:tc>
      </w:tr>
      <w:tr w:rsidR="00E10E24" w:rsidRPr="00E10E24" w14:paraId="0A1F4FB0" w14:textId="77777777" w:rsidTr="00E10E24">
        <w:trPr>
          <w:jc w:val="center"/>
        </w:trPr>
        <w:tc>
          <w:tcPr>
            <w:tcW w:w="739" w:type="dxa"/>
            <w:vAlign w:val="center"/>
          </w:tcPr>
          <w:p w14:paraId="18A9D215" w14:textId="4C711902" w:rsidR="00E10E24" w:rsidRPr="00D83B6A" w:rsidRDefault="00AD58EF" w:rsidP="00E10E24">
            <w:pPr>
              <w:jc w:val="center"/>
              <w:rPr>
                <w:rFonts w:ascii="標楷體" w:eastAsia="標楷體" w:hAnsi="標楷體"/>
              </w:rPr>
            </w:pPr>
            <w:r w:rsidRPr="00D83B6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09" w:type="dxa"/>
            <w:vAlign w:val="center"/>
          </w:tcPr>
          <w:p w14:paraId="45ED2068" w14:textId="0F6728FD" w:rsidR="00E10E24" w:rsidRPr="00D83B6A" w:rsidRDefault="00AD58EF" w:rsidP="00E10E24">
            <w:pPr>
              <w:jc w:val="center"/>
              <w:rPr>
                <w:rFonts w:ascii="標楷體" w:eastAsia="標楷體" w:hAnsi="標楷體"/>
              </w:rPr>
            </w:pPr>
            <w:r w:rsidRPr="00D83B6A">
              <w:rPr>
                <w:rFonts w:ascii="標楷體" w:eastAsia="標楷體" w:hAnsi="標楷體" w:hint="eastAsia"/>
              </w:rPr>
              <w:t>2/25</w:t>
            </w:r>
          </w:p>
        </w:tc>
        <w:tc>
          <w:tcPr>
            <w:tcW w:w="1800" w:type="dxa"/>
            <w:vAlign w:val="center"/>
          </w:tcPr>
          <w:p w14:paraId="35011923" w14:textId="6C16BB89" w:rsidR="00E10E24" w:rsidRPr="00D83B6A" w:rsidRDefault="00E10E24" w:rsidP="00E10E24">
            <w:pPr>
              <w:jc w:val="center"/>
              <w:rPr>
                <w:rFonts w:ascii="標楷體" w:eastAsia="標楷體" w:hAnsi="標楷體"/>
              </w:rPr>
            </w:pPr>
            <w:r w:rsidRPr="00D83B6A"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49" w:type="dxa"/>
            <w:vAlign w:val="center"/>
          </w:tcPr>
          <w:p w14:paraId="062E2803" w14:textId="3F2576E6" w:rsidR="00E10E24" w:rsidRPr="00D83B6A" w:rsidRDefault="00E10E24" w:rsidP="00E10E24">
            <w:pPr>
              <w:jc w:val="center"/>
              <w:rPr>
                <w:rFonts w:ascii="標楷體" w:eastAsia="標楷體" w:hAnsi="標楷體"/>
              </w:rPr>
            </w:pPr>
            <w:r w:rsidRPr="00D83B6A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49" w:type="dxa"/>
            <w:vAlign w:val="center"/>
          </w:tcPr>
          <w:p w14:paraId="33C1BBD4" w14:textId="1B4F2069" w:rsidR="00E10E24" w:rsidRPr="00D83B6A" w:rsidRDefault="00E10E24" w:rsidP="00E10E24">
            <w:pPr>
              <w:jc w:val="center"/>
              <w:rPr>
                <w:rFonts w:ascii="標楷體" w:eastAsia="標楷體" w:hAnsi="標楷體"/>
              </w:rPr>
            </w:pPr>
            <w:r w:rsidRPr="00D83B6A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49" w:type="dxa"/>
            <w:vAlign w:val="center"/>
          </w:tcPr>
          <w:p w14:paraId="2A4F8B75" w14:textId="77777777" w:rsidR="00E10E24" w:rsidRPr="00D83B6A" w:rsidRDefault="00E10E24" w:rsidP="00E10E2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0" w:type="dxa"/>
            <w:vAlign w:val="center"/>
          </w:tcPr>
          <w:p w14:paraId="48A5E05E" w14:textId="77777777" w:rsidR="00E10E24" w:rsidRPr="00D83B6A" w:rsidRDefault="00E10E24" w:rsidP="00E10E2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3" w:type="dxa"/>
          </w:tcPr>
          <w:p w14:paraId="1E9D6053" w14:textId="042DDF8B" w:rsidR="00E10E24" w:rsidRPr="00D83B6A" w:rsidRDefault="00E10E24" w:rsidP="00E10E24">
            <w:pPr>
              <w:rPr>
                <w:rFonts w:ascii="標楷體" w:eastAsia="標楷體" w:hAnsi="標楷體"/>
              </w:rPr>
            </w:pPr>
            <w:r w:rsidRPr="00D83B6A">
              <w:rPr>
                <w:rFonts w:ascii="標楷體" w:eastAsia="標楷體" w:hAnsi="標楷體" w:hint="eastAsia"/>
              </w:rPr>
              <w:t>友善校園：</w:t>
            </w:r>
            <w:r w:rsidR="00AD58EF" w:rsidRPr="00D83B6A">
              <w:rPr>
                <w:rFonts w:ascii="標楷體" w:eastAsia="標楷體" w:hAnsi="標楷體" w:hint="eastAsia"/>
              </w:rPr>
              <w:t>預防網路</w:t>
            </w:r>
            <w:r w:rsidRPr="00D83B6A">
              <w:rPr>
                <w:rFonts w:ascii="標楷體" w:eastAsia="標楷體" w:hAnsi="標楷體" w:hint="eastAsia"/>
              </w:rPr>
              <w:t>性剝削</w:t>
            </w:r>
          </w:p>
        </w:tc>
        <w:tc>
          <w:tcPr>
            <w:tcW w:w="1108" w:type="dxa"/>
          </w:tcPr>
          <w:p w14:paraId="16851264" w14:textId="6B569A0A" w:rsidR="00E10E24" w:rsidRPr="00D83B6A" w:rsidRDefault="00E10E24" w:rsidP="00E10E24">
            <w:pPr>
              <w:rPr>
                <w:rFonts w:ascii="標楷體" w:eastAsia="標楷體" w:hAnsi="標楷體"/>
              </w:rPr>
            </w:pPr>
            <w:r w:rsidRPr="00D83B6A">
              <w:rPr>
                <w:rFonts w:ascii="標楷體" w:eastAsia="標楷體" w:hAnsi="標楷體" w:hint="eastAsia"/>
              </w:rPr>
              <w:t>40</w:t>
            </w:r>
          </w:p>
        </w:tc>
      </w:tr>
      <w:tr w:rsidR="00110805" w:rsidRPr="00110805" w14:paraId="43E2946A" w14:textId="77777777" w:rsidTr="00E10E24">
        <w:trPr>
          <w:jc w:val="center"/>
        </w:trPr>
        <w:tc>
          <w:tcPr>
            <w:tcW w:w="739" w:type="dxa"/>
            <w:vAlign w:val="center"/>
          </w:tcPr>
          <w:p w14:paraId="6E40BFBE" w14:textId="250DCA88" w:rsidR="00E10E24" w:rsidRPr="00110805" w:rsidRDefault="00D83B6A" w:rsidP="00E10E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09" w:type="dxa"/>
            <w:vAlign w:val="center"/>
          </w:tcPr>
          <w:p w14:paraId="4508CDB1" w14:textId="3045CE9A" w:rsidR="00E10E24" w:rsidRPr="00110805" w:rsidRDefault="00110805" w:rsidP="00E10E24">
            <w:pPr>
              <w:jc w:val="center"/>
              <w:rPr>
                <w:rFonts w:ascii="標楷體" w:eastAsia="標楷體" w:hAnsi="標楷體"/>
              </w:rPr>
            </w:pPr>
            <w:r w:rsidRPr="00110805">
              <w:rPr>
                <w:rFonts w:ascii="標楷體" w:eastAsia="標楷體" w:hAnsi="標楷體" w:hint="eastAsia"/>
              </w:rPr>
              <w:t>4/</w:t>
            </w:r>
            <w:r w:rsidR="00D83B6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00" w:type="dxa"/>
            <w:vAlign w:val="center"/>
          </w:tcPr>
          <w:p w14:paraId="7DC7C7E7" w14:textId="00BBF01F" w:rsidR="004C3453" w:rsidRPr="00110805" w:rsidRDefault="00110805" w:rsidP="00E10E24">
            <w:pPr>
              <w:jc w:val="center"/>
              <w:rPr>
                <w:rFonts w:ascii="標楷體" w:eastAsia="標楷體" w:hAnsi="標楷體"/>
              </w:rPr>
            </w:pPr>
            <w:r w:rsidRPr="00110805">
              <w:rPr>
                <w:rFonts w:ascii="標楷體" w:eastAsia="標楷體" w:hAnsi="標楷體" w:hint="eastAsia"/>
              </w:rPr>
              <w:t>閱讀世界</w:t>
            </w:r>
          </w:p>
        </w:tc>
        <w:tc>
          <w:tcPr>
            <w:tcW w:w="749" w:type="dxa"/>
            <w:vAlign w:val="center"/>
          </w:tcPr>
          <w:p w14:paraId="744CE97E" w14:textId="20567A17" w:rsidR="00E10E24" w:rsidRPr="00110805" w:rsidRDefault="00E10E24" w:rsidP="00E10E24">
            <w:pPr>
              <w:jc w:val="center"/>
              <w:rPr>
                <w:rFonts w:ascii="標楷體" w:eastAsia="標楷體" w:hAnsi="標楷體"/>
              </w:rPr>
            </w:pPr>
            <w:r w:rsidRPr="00110805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49" w:type="dxa"/>
            <w:vAlign w:val="center"/>
          </w:tcPr>
          <w:p w14:paraId="45A67B49" w14:textId="77777777" w:rsidR="00E10E24" w:rsidRPr="00110805" w:rsidRDefault="00E10E24" w:rsidP="00E10E2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Align w:val="center"/>
          </w:tcPr>
          <w:p w14:paraId="1ED48ABF" w14:textId="77777777" w:rsidR="00E10E24" w:rsidRPr="00110805" w:rsidRDefault="00E10E24" w:rsidP="00E10E2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0" w:type="dxa"/>
            <w:vAlign w:val="center"/>
          </w:tcPr>
          <w:p w14:paraId="5ADB7217" w14:textId="386AA56E" w:rsidR="00E10E24" w:rsidRPr="00110805" w:rsidRDefault="00E10E24" w:rsidP="00E10E2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3" w:type="dxa"/>
          </w:tcPr>
          <w:p w14:paraId="2FB4B8BE" w14:textId="382D411D" w:rsidR="00E10E24" w:rsidRPr="00110805" w:rsidRDefault="00110805" w:rsidP="00E10E24">
            <w:pPr>
              <w:rPr>
                <w:rFonts w:ascii="標楷體" w:eastAsia="標楷體" w:hAnsi="標楷體"/>
              </w:rPr>
            </w:pPr>
            <w:r w:rsidRPr="00110805">
              <w:rPr>
                <w:rFonts w:ascii="標楷體" w:eastAsia="標楷體" w:hAnsi="標楷體" w:hint="eastAsia"/>
              </w:rPr>
              <w:t>家事是所有家人的事</w:t>
            </w:r>
            <w:r w:rsidR="0010026B" w:rsidRPr="00110805">
              <w:rPr>
                <w:rFonts w:ascii="標楷體" w:eastAsia="標楷體" w:hAnsi="標楷體" w:hint="eastAsia"/>
              </w:rPr>
              <w:t>：</w:t>
            </w:r>
            <w:r w:rsidRPr="00110805">
              <w:rPr>
                <w:rFonts w:ascii="標楷體" w:eastAsia="標楷體" w:hAnsi="標楷體" w:hint="eastAsia"/>
              </w:rPr>
              <w:t>閱讀</w:t>
            </w:r>
            <w:r w:rsidRPr="00110805">
              <w:rPr>
                <w:rFonts w:ascii="標楷體" w:eastAsia="標楷體" w:hAnsi="標楷體" w:hint="eastAsia"/>
                <w:u w:val="wave"/>
              </w:rPr>
              <w:t>朱家的故事</w:t>
            </w:r>
          </w:p>
        </w:tc>
        <w:tc>
          <w:tcPr>
            <w:tcW w:w="1108" w:type="dxa"/>
          </w:tcPr>
          <w:p w14:paraId="43202970" w14:textId="55E62B36" w:rsidR="00E10E24" w:rsidRPr="00110805" w:rsidRDefault="0010026B" w:rsidP="00E10E24">
            <w:pPr>
              <w:rPr>
                <w:rFonts w:ascii="標楷體" w:eastAsia="標楷體" w:hAnsi="標楷體"/>
              </w:rPr>
            </w:pPr>
            <w:r w:rsidRPr="00110805">
              <w:rPr>
                <w:rFonts w:ascii="標楷體" w:eastAsia="標楷體" w:hAnsi="標楷體" w:hint="eastAsia"/>
              </w:rPr>
              <w:t>40</w:t>
            </w:r>
          </w:p>
        </w:tc>
      </w:tr>
      <w:tr w:rsidR="00110805" w:rsidRPr="00E10E24" w14:paraId="3739105C" w14:textId="77777777" w:rsidTr="002832A0">
        <w:trPr>
          <w:jc w:val="center"/>
        </w:trPr>
        <w:tc>
          <w:tcPr>
            <w:tcW w:w="739" w:type="dxa"/>
            <w:vAlign w:val="center"/>
          </w:tcPr>
          <w:p w14:paraId="4E3E8B0E" w14:textId="03122B81" w:rsidR="00110805" w:rsidRPr="00110805" w:rsidRDefault="00D83B6A" w:rsidP="00110805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09" w:type="dxa"/>
            <w:vAlign w:val="center"/>
          </w:tcPr>
          <w:p w14:paraId="50697F69" w14:textId="210D99A4" w:rsidR="00110805" w:rsidRPr="00110805" w:rsidRDefault="00D83B6A" w:rsidP="00110805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4/22</w:t>
            </w:r>
          </w:p>
        </w:tc>
        <w:tc>
          <w:tcPr>
            <w:tcW w:w="1800" w:type="dxa"/>
            <w:vAlign w:val="center"/>
          </w:tcPr>
          <w:p w14:paraId="130D79C0" w14:textId="77777777" w:rsidR="00110805" w:rsidRPr="00AD58EF" w:rsidRDefault="00110805" w:rsidP="00110805">
            <w:pPr>
              <w:jc w:val="center"/>
              <w:rPr>
                <w:rFonts w:ascii="標楷體" w:eastAsia="標楷體" w:hAnsi="標楷體"/>
              </w:rPr>
            </w:pPr>
            <w:r w:rsidRPr="00AD58EF">
              <w:rPr>
                <w:rFonts w:ascii="標楷體" w:eastAsia="標楷體" w:hAnsi="標楷體" w:hint="eastAsia"/>
              </w:rPr>
              <w:t>語文領域(國語)</w:t>
            </w:r>
          </w:p>
          <w:p w14:paraId="7A49CB7D" w14:textId="070468C3" w:rsidR="00110805" w:rsidRPr="00AD58EF" w:rsidRDefault="00110805" w:rsidP="00110805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AD58EF">
              <w:rPr>
                <w:rFonts w:ascii="標楷體" w:eastAsia="標楷體" w:hAnsi="標楷體" w:hint="eastAsia"/>
              </w:rPr>
              <w:t>第七課 做泡菜</w:t>
            </w:r>
          </w:p>
        </w:tc>
        <w:tc>
          <w:tcPr>
            <w:tcW w:w="749" w:type="dxa"/>
            <w:vAlign w:val="center"/>
          </w:tcPr>
          <w:p w14:paraId="7C106D46" w14:textId="0AE1B866" w:rsidR="00110805" w:rsidRPr="00AD58EF" w:rsidRDefault="00110805" w:rsidP="00110805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 w:rsidRPr="00AD58EF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49" w:type="dxa"/>
            <w:vAlign w:val="center"/>
          </w:tcPr>
          <w:p w14:paraId="1D3D01CE" w14:textId="4864D870" w:rsidR="00110805" w:rsidRPr="00AD58EF" w:rsidRDefault="00AD58EF" w:rsidP="0011080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D58EF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49" w:type="dxa"/>
            <w:vAlign w:val="center"/>
          </w:tcPr>
          <w:p w14:paraId="487AFA8D" w14:textId="77777777" w:rsidR="00110805" w:rsidRPr="00AD58EF" w:rsidRDefault="00110805" w:rsidP="00110805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50" w:type="dxa"/>
            <w:vAlign w:val="center"/>
          </w:tcPr>
          <w:p w14:paraId="30EACE56" w14:textId="77777777" w:rsidR="00110805" w:rsidRPr="00AD58EF" w:rsidRDefault="00110805" w:rsidP="00110805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43" w:type="dxa"/>
          </w:tcPr>
          <w:p w14:paraId="3AFA8E49" w14:textId="3B13C33A" w:rsidR="00110805" w:rsidRPr="00110805" w:rsidRDefault="00AD58EF" w:rsidP="00110805">
            <w:pPr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小小廚師</w:t>
            </w:r>
            <w:r w:rsidR="00110805" w:rsidRPr="004C65E2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由課文延伸，</w:t>
            </w:r>
            <w:r w:rsidR="00D83B6A">
              <w:rPr>
                <w:rFonts w:ascii="標楷體" w:eastAsia="標楷體" w:hAnsi="標楷體" w:hint="eastAsia"/>
              </w:rPr>
              <w:t>討論</w:t>
            </w:r>
            <w:r>
              <w:rPr>
                <w:rFonts w:ascii="標楷體" w:eastAsia="標楷體" w:hAnsi="標楷體" w:hint="eastAsia"/>
              </w:rPr>
              <w:t>如何製作臺式泡菜(製作流程及材料)</w:t>
            </w:r>
          </w:p>
        </w:tc>
        <w:tc>
          <w:tcPr>
            <w:tcW w:w="1108" w:type="dxa"/>
          </w:tcPr>
          <w:p w14:paraId="39316694" w14:textId="4AD8CEC7" w:rsidR="00110805" w:rsidRPr="00110805" w:rsidRDefault="00110805" w:rsidP="00110805">
            <w:pPr>
              <w:rPr>
                <w:rFonts w:ascii="標楷體" w:eastAsia="標楷體" w:hAnsi="標楷體" w:hint="eastAsia"/>
                <w:b/>
                <w:bCs/>
              </w:rPr>
            </w:pPr>
            <w:r w:rsidRPr="004C65E2">
              <w:rPr>
                <w:rFonts w:ascii="標楷體" w:eastAsia="標楷體" w:hAnsi="標楷體" w:hint="eastAsia"/>
              </w:rPr>
              <w:t>40</w:t>
            </w:r>
          </w:p>
        </w:tc>
      </w:tr>
      <w:tr w:rsidR="0010026B" w:rsidRPr="00E10E24" w14:paraId="451BEA63" w14:textId="77777777" w:rsidTr="00E10E24">
        <w:trPr>
          <w:jc w:val="center"/>
        </w:trPr>
        <w:tc>
          <w:tcPr>
            <w:tcW w:w="739" w:type="dxa"/>
            <w:vAlign w:val="center"/>
          </w:tcPr>
          <w:p w14:paraId="66648178" w14:textId="238D54E6" w:rsidR="0010026B" w:rsidRPr="004C65E2" w:rsidRDefault="009B6581" w:rsidP="0010026B">
            <w:pPr>
              <w:jc w:val="center"/>
              <w:rPr>
                <w:rFonts w:ascii="標楷體" w:eastAsia="標楷體" w:hAnsi="標楷體"/>
              </w:rPr>
            </w:pPr>
            <w:r w:rsidRPr="004C65E2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09" w:type="dxa"/>
            <w:vAlign w:val="center"/>
          </w:tcPr>
          <w:p w14:paraId="38C7C611" w14:textId="730D9ED2" w:rsidR="0010026B" w:rsidRPr="004C65E2" w:rsidRDefault="004C3453" w:rsidP="009B658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5/5</w:t>
            </w:r>
          </w:p>
        </w:tc>
        <w:tc>
          <w:tcPr>
            <w:tcW w:w="1800" w:type="dxa"/>
            <w:vAlign w:val="center"/>
          </w:tcPr>
          <w:p w14:paraId="4D39140E" w14:textId="77777777" w:rsidR="0010026B" w:rsidRDefault="009B6581" w:rsidP="0010026B">
            <w:pPr>
              <w:jc w:val="center"/>
              <w:rPr>
                <w:rFonts w:ascii="標楷體" w:eastAsia="標楷體" w:hAnsi="標楷體"/>
              </w:rPr>
            </w:pPr>
            <w:r w:rsidRPr="004C65E2">
              <w:rPr>
                <w:rFonts w:ascii="標楷體" w:eastAsia="標楷體" w:hAnsi="標楷體" w:hint="eastAsia"/>
              </w:rPr>
              <w:t>綜合</w:t>
            </w:r>
          </w:p>
          <w:p w14:paraId="63063C1C" w14:textId="058D8D20" w:rsidR="00AD58EF" w:rsidRPr="004C65E2" w:rsidRDefault="00AD58EF" w:rsidP="0010026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</w:p>
        </w:tc>
        <w:tc>
          <w:tcPr>
            <w:tcW w:w="749" w:type="dxa"/>
            <w:vAlign w:val="center"/>
          </w:tcPr>
          <w:p w14:paraId="013CF862" w14:textId="306A9DDA" w:rsidR="0010026B" w:rsidRPr="004C65E2" w:rsidRDefault="0010026B" w:rsidP="0010026B">
            <w:pPr>
              <w:jc w:val="center"/>
              <w:rPr>
                <w:rFonts w:ascii="標楷體" w:eastAsia="標楷體" w:hAnsi="標楷體"/>
              </w:rPr>
            </w:pPr>
            <w:r w:rsidRPr="004C65E2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49" w:type="dxa"/>
            <w:vAlign w:val="center"/>
          </w:tcPr>
          <w:p w14:paraId="1B1184E5" w14:textId="053676A9" w:rsidR="0010026B" w:rsidRPr="004C65E2" w:rsidRDefault="0010026B" w:rsidP="0010026B">
            <w:pPr>
              <w:jc w:val="center"/>
              <w:rPr>
                <w:rFonts w:ascii="標楷體" w:eastAsia="標楷體" w:hAnsi="標楷體"/>
              </w:rPr>
            </w:pPr>
            <w:r w:rsidRPr="004C65E2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49" w:type="dxa"/>
            <w:vAlign w:val="center"/>
          </w:tcPr>
          <w:p w14:paraId="0A240F00" w14:textId="3C29FC5F" w:rsidR="0010026B" w:rsidRPr="004C65E2" w:rsidRDefault="0010026B" w:rsidP="0010026B">
            <w:pPr>
              <w:jc w:val="center"/>
              <w:rPr>
                <w:rFonts w:ascii="標楷體" w:eastAsia="標楷體" w:hAnsi="標楷體"/>
              </w:rPr>
            </w:pPr>
            <w:r w:rsidRPr="004C65E2"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750" w:type="dxa"/>
            <w:vAlign w:val="center"/>
          </w:tcPr>
          <w:p w14:paraId="24602EC2" w14:textId="77777777" w:rsidR="0010026B" w:rsidRPr="004C65E2" w:rsidRDefault="0010026B" w:rsidP="0010026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3" w:type="dxa"/>
          </w:tcPr>
          <w:p w14:paraId="18EE89B4" w14:textId="5170F12B" w:rsidR="0010026B" w:rsidRPr="004C65E2" w:rsidRDefault="00AD58EF" w:rsidP="0010026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小小廚師</w:t>
            </w:r>
            <w:r w:rsidRPr="004C65E2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做菜一點都不難，</w:t>
            </w:r>
            <w:r w:rsidR="0010026B" w:rsidRPr="004C65E2">
              <w:rPr>
                <w:rFonts w:ascii="標楷體" w:eastAsia="標楷體" w:hAnsi="標楷體" w:hint="eastAsia"/>
              </w:rPr>
              <w:t>男</w:t>
            </w:r>
            <w:r>
              <w:rPr>
                <w:rFonts w:ascii="標楷體" w:eastAsia="標楷體" w:hAnsi="標楷體" w:hint="eastAsia"/>
              </w:rPr>
              <w:t>生、</w:t>
            </w:r>
            <w:r w:rsidR="0010026B" w:rsidRPr="004C65E2"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 w:hint="eastAsia"/>
              </w:rPr>
              <w:t>生</w:t>
            </w:r>
            <w:r w:rsidR="0010026B" w:rsidRPr="004C65E2">
              <w:rPr>
                <w:rFonts w:ascii="標楷體" w:eastAsia="標楷體" w:hAnsi="標楷體" w:hint="eastAsia"/>
              </w:rPr>
              <w:t>都</w:t>
            </w:r>
            <w:r>
              <w:rPr>
                <w:rFonts w:ascii="標楷體" w:eastAsia="標楷體" w:hAnsi="標楷體" w:hint="eastAsia"/>
              </w:rPr>
              <w:t>厲害</w:t>
            </w:r>
          </w:p>
        </w:tc>
        <w:tc>
          <w:tcPr>
            <w:tcW w:w="1108" w:type="dxa"/>
          </w:tcPr>
          <w:p w14:paraId="12258996" w14:textId="66BA15BC" w:rsidR="0010026B" w:rsidRPr="004C65E2" w:rsidRDefault="009B6581" w:rsidP="0010026B">
            <w:pPr>
              <w:rPr>
                <w:rFonts w:ascii="標楷體" w:eastAsia="標楷體" w:hAnsi="標楷體"/>
              </w:rPr>
            </w:pPr>
            <w:r w:rsidRPr="004C65E2">
              <w:rPr>
                <w:rFonts w:ascii="標楷體" w:eastAsia="標楷體" w:hAnsi="標楷體" w:hint="eastAsia"/>
              </w:rPr>
              <w:t>120</w:t>
            </w:r>
          </w:p>
        </w:tc>
      </w:tr>
    </w:tbl>
    <w:p w14:paraId="2ED278FB" w14:textId="77777777" w:rsidR="00577FC9" w:rsidRPr="00E10E24" w:rsidRDefault="00577FC9">
      <w:pPr>
        <w:rPr>
          <w:rFonts w:ascii="標楷體" w:eastAsia="標楷體" w:hAnsi="標楷體"/>
          <w:color w:val="FF0000"/>
          <w:u w:val="single"/>
        </w:rPr>
      </w:pPr>
    </w:p>
    <w:p w14:paraId="5B780D5F" w14:textId="77777777" w:rsidR="00577FC9" w:rsidRDefault="00577FC9">
      <w:pPr>
        <w:ind w:left="1120" w:hangingChars="400" w:hanging="1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備註：一、性別平等教育課程依教育部規定</w:t>
      </w:r>
      <w:r w:rsidRPr="004E5BB8">
        <w:rPr>
          <w:rFonts w:ascii="標楷體" w:eastAsia="標楷體" w:hAnsi="標楷體" w:hint="eastAsia"/>
          <w:color w:val="FF0000"/>
          <w:sz w:val="28"/>
        </w:rPr>
        <w:t>每學期實施四小時</w:t>
      </w:r>
      <w:r w:rsidR="00B26DD5">
        <w:rPr>
          <w:rFonts w:ascii="標楷體" w:eastAsia="標楷體" w:hAnsi="標楷體" w:hint="eastAsia"/>
          <w:color w:val="FF0000"/>
          <w:sz w:val="28"/>
        </w:rPr>
        <w:t>(</w:t>
      </w:r>
      <w:r w:rsidR="00B26DD5">
        <w:rPr>
          <w:rFonts w:ascii="標楷體" w:eastAsia="標楷體" w:hAnsi="標楷體"/>
          <w:color w:val="FF0000"/>
          <w:sz w:val="28"/>
        </w:rPr>
        <w:t>240</w:t>
      </w:r>
      <w:r w:rsidR="00B26DD5">
        <w:rPr>
          <w:rFonts w:ascii="標楷體" w:eastAsia="標楷體" w:hAnsi="標楷體" w:hint="eastAsia"/>
          <w:color w:val="FF0000"/>
          <w:sz w:val="28"/>
        </w:rPr>
        <w:t>分鐘)</w:t>
      </w:r>
      <w:r w:rsidRPr="004E5BB8">
        <w:rPr>
          <w:rFonts w:ascii="標楷體" w:eastAsia="標楷體" w:hAnsi="標楷體" w:hint="eastAsia"/>
          <w:color w:val="FF0000"/>
          <w:sz w:val="28"/>
        </w:rPr>
        <w:t>以上</w:t>
      </w:r>
      <w:r>
        <w:rPr>
          <w:rFonts w:ascii="標楷體" w:eastAsia="標楷體" w:hAnsi="標楷體" w:hint="eastAsia"/>
          <w:sz w:val="28"/>
        </w:rPr>
        <w:t>（融入平時教學活動），若有需要相關教材可至</w:t>
      </w:r>
      <w:r>
        <w:rPr>
          <w:rFonts w:ascii="標楷體" w:eastAsia="標楷體" w:hAnsi="標楷體" w:hint="eastAsia"/>
          <w:b/>
          <w:bCs/>
          <w:sz w:val="28"/>
          <w:u w:val="single"/>
        </w:rPr>
        <w:t>教育部性別平等教育網站</w:t>
      </w:r>
      <w:r>
        <w:rPr>
          <w:rFonts w:ascii="標楷體" w:eastAsia="標楷體" w:hAnsi="標楷體"/>
          <w:b/>
          <w:bCs/>
          <w:sz w:val="28"/>
          <w:u w:val="single"/>
        </w:rPr>
        <w:t>—</w:t>
      </w:r>
      <w:r>
        <w:rPr>
          <w:rFonts w:ascii="標楷體" w:eastAsia="標楷體" w:hAnsi="標楷體" w:hint="eastAsia"/>
          <w:b/>
          <w:bCs/>
          <w:sz w:val="28"/>
          <w:u w:val="single"/>
        </w:rPr>
        <w:t>相關教案、教材</w:t>
      </w:r>
      <w:r>
        <w:rPr>
          <w:rFonts w:ascii="標楷體" w:eastAsia="標楷體" w:hAnsi="標楷體" w:hint="eastAsia"/>
          <w:sz w:val="28"/>
        </w:rPr>
        <w:t>或</w:t>
      </w:r>
      <w:r>
        <w:rPr>
          <w:rFonts w:ascii="標楷體" w:eastAsia="標楷體" w:hAnsi="標楷體" w:hint="eastAsia"/>
          <w:b/>
          <w:bCs/>
          <w:sz w:val="28"/>
          <w:u w:val="single"/>
        </w:rPr>
        <w:t>國小教案分享</w:t>
      </w:r>
      <w:r>
        <w:rPr>
          <w:rFonts w:ascii="標楷體" w:eastAsia="標楷體" w:hAnsi="標楷體" w:hint="eastAsia"/>
          <w:sz w:val="28"/>
        </w:rPr>
        <w:t>。</w:t>
      </w:r>
    </w:p>
    <w:p w14:paraId="27A5EDB3" w14:textId="77777777" w:rsidR="00577FC9" w:rsidRDefault="00577FC9">
      <w:pPr>
        <w:ind w:left="1120" w:hangingChars="400" w:hanging="112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 w:hint="eastAsia"/>
          <w:sz w:val="28"/>
        </w:rPr>
        <w:t>二、實施方式，請打ˇ，若是其他，請註明方式。</w:t>
      </w:r>
    </w:p>
    <w:p w14:paraId="239CACFE" w14:textId="77777777" w:rsidR="00577FC9" w:rsidRDefault="00577FC9">
      <w:pPr>
        <w:ind w:left="1120" w:hangingChars="400" w:hanging="112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 w:hint="eastAsia"/>
          <w:sz w:val="28"/>
        </w:rPr>
        <w:t>三、各項活動若有學習單，請檢附三張學習單（批改後），或活動成果照片四張（依附件格式）上傳至少一份。</w:t>
      </w:r>
    </w:p>
    <w:p w14:paraId="39D4859E" w14:textId="77777777" w:rsidR="00577FC9" w:rsidRDefault="00577FC9"/>
    <w:p w14:paraId="2916DC6F" w14:textId="77777777" w:rsidR="00577FC9" w:rsidRDefault="00577FC9">
      <w:pPr>
        <w:jc w:val="right"/>
        <w:rPr>
          <w:rFonts w:ascii="標楷體" w:eastAsia="標楷體" w:hAnsi="標楷體"/>
          <w:noProof/>
          <w:sz w:val="36"/>
          <w:szCs w:val="36"/>
        </w:rPr>
      </w:pPr>
    </w:p>
    <w:p w14:paraId="6D136696" w14:textId="77777777" w:rsidR="00577FC9" w:rsidRDefault="00577FC9">
      <w:pPr>
        <w:jc w:val="righ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br w:type="page"/>
      </w:r>
      <w:r w:rsidR="006D4EA5">
        <w:rPr>
          <w:rFonts w:ascii="標楷體" w:eastAsia="標楷體" w:hAnsi="標楷體"/>
          <w:noProof/>
          <w:sz w:val="36"/>
          <w:szCs w:val="36"/>
        </w:rPr>
        <w:lastRenderedPageBreak/>
        <w:drawing>
          <wp:inline distT="0" distB="0" distL="0" distR="0" wp14:anchorId="1955BACF" wp14:editId="08EC60EF">
            <wp:extent cx="2667000" cy="447675"/>
            <wp:effectExtent l="0" t="0" r="0" b="0"/>
            <wp:docPr id="3" name="圖片 3" descr="C:\Users\user\Pictures\kles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kles_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65" w:type="dxa"/>
        <w:jc w:val="center"/>
        <w:tblBorders>
          <w:top w:val="thinThickLargeGap" w:sz="8" w:space="0" w:color="auto"/>
          <w:left w:val="thinThickLargeGap" w:sz="8" w:space="0" w:color="auto"/>
          <w:bottom w:val="thickThinLargeGap" w:sz="8" w:space="0" w:color="auto"/>
          <w:right w:val="thickThinLargeGap" w:sz="8" w:space="0" w:color="auto"/>
          <w:insideH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82"/>
        <w:gridCol w:w="4883"/>
      </w:tblGrid>
      <w:tr w:rsidR="004C65E2" w14:paraId="4B87A839" w14:textId="77777777" w:rsidTr="000B2BD4">
        <w:trPr>
          <w:trHeight w:val="1057"/>
          <w:jc w:val="center"/>
        </w:trPr>
        <w:tc>
          <w:tcPr>
            <w:tcW w:w="9465" w:type="dxa"/>
            <w:gridSpan w:val="2"/>
            <w:tcBorders>
              <w:top w:val="thinThickLargeGap" w:sz="8" w:space="0" w:color="auto"/>
            </w:tcBorders>
            <w:vAlign w:val="center"/>
          </w:tcPr>
          <w:p w14:paraId="1C5387A6" w14:textId="342F804C" w:rsidR="004C65E2" w:rsidRDefault="004C65E2" w:rsidP="004C65E2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bookmarkStart w:id="0" w:name="OLE_LINK3"/>
            <w:r>
              <w:rPr>
                <w:rFonts w:ascii="標楷體" w:eastAsia="標楷體" w:hAnsi="標楷體"/>
                <w:color w:val="000000"/>
                <w:sz w:val="36"/>
                <w:szCs w:val="3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13學年度班級實施性別平等教育成果</w:t>
            </w:r>
          </w:p>
        </w:tc>
      </w:tr>
      <w:tr w:rsidR="004C65E2" w14:paraId="6969FE20" w14:textId="77777777" w:rsidTr="000B2BD4">
        <w:trPr>
          <w:trHeight w:val="1123"/>
          <w:jc w:val="center"/>
        </w:trPr>
        <w:tc>
          <w:tcPr>
            <w:tcW w:w="9465" w:type="dxa"/>
            <w:gridSpan w:val="2"/>
            <w:vAlign w:val="center"/>
          </w:tcPr>
          <w:p w14:paraId="2E4D6009" w14:textId="10B59497" w:rsidR="004C65E2" w:rsidRDefault="004C65E2" w:rsidP="004C65E2">
            <w:pPr>
              <w:snapToGrid w:val="0"/>
              <w:ind w:firstLineChars="50" w:firstLine="180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活動時間：11</w:t>
            </w:r>
            <w:r w:rsidR="004C3453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年</w:t>
            </w:r>
            <w:r w:rsidR="004C3453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2 </w:t>
            </w: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月 </w:t>
            </w:r>
            <w:r w:rsidR="004C3453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日-114年</w:t>
            </w:r>
            <w:r w:rsidR="004C3453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月</w:t>
            </w:r>
            <w:r w:rsidR="004C3453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30</w:t>
            </w: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日</w:t>
            </w:r>
          </w:p>
        </w:tc>
      </w:tr>
      <w:tr w:rsidR="00577FC9" w14:paraId="38C9C260" w14:textId="77777777" w:rsidTr="000B2BD4">
        <w:trPr>
          <w:trHeight w:val="4535"/>
          <w:jc w:val="center"/>
        </w:trPr>
        <w:tc>
          <w:tcPr>
            <w:tcW w:w="4582" w:type="dxa"/>
            <w:tcBorders>
              <w:right w:val="single" w:sz="6" w:space="0" w:color="auto"/>
            </w:tcBorders>
            <w:vAlign w:val="center"/>
          </w:tcPr>
          <w:p w14:paraId="22470F0F" w14:textId="75F1F3D8" w:rsidR="00577FC9" w:rsidRDefault="00AD58EF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drawing>
                <wp:inline distT="0" distB="0" distL="0" distR="0" wp14:anchorId="5E249EC7" wp14:editId="07E6AE61">
                  <wp:extent cx="2874010" cy="2155825"/>
                  <wp:effectExtent l="0" t="0" r="254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010" cy="215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3" w:type="dxa"/>
            <w:tcBorders>
              <w:left w:val="single" w:sz="6" w:space="0" w:color="auto"/>
            </w:tcBorders>
            <w:vAlign w:val="center"/>
          </w:tcPr>
          <w:p w14:paraId="1B19687A" w14:textId="14C209D5" w:rsidR="00577FC9" w:rsidRDefault="00AD58EF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drawing>
                <wp:inline distT="0" distB="0" distL="0" distR="0" wp14:anchorId="72FFF6CF" wp14:editId="6405B3BC">
                  <wp:extent cx="3065145" cy="2298700"/>
                  <wp:effectExtent l="0" t="0" r="1905" b="635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145" cy="229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4EA5" w14:paraId="458F7ABB" w14:textId="77777777" w:rsidTr="000B2BD4">
        <w:trPr>
          <w:trHeight w:val="737"/>
          <w:jc w:val="center"/>
        </w:trPr>
        <w:tc>
          <w:tcPr>
            <w:tcW w:w="4582" w:type="dxa"/>
            <w:tcBorders>
              <w:right w:val="single" w:sz="6" w:space="0" w:color="auto"/>
            </w:tcBorders>
            <w:vAlign w:val="center"/>
          </w:tcPr>
          <w:p w14:paraId="2F329D3D" w14:textId="2EFE3275" w:rsidR="006D4EA5" w:rsidRDefault="006D4EA5" w:rsidP="006D4EA5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說明：</w:t>
            </w:r>
            <w:r w:rsidR="009B6581" w:rsidRPr="004A0FF2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友善校園</w:t>
            </w:r>
            <w:r w:rsidR="009B6581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-</w:t>
            </w:r>
            <w:r w:rsidR="00AD58EF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預防</w:t>
            </w:r>
            <w:r w:rsidR="009B6581" w:rsidRPr="004A0FF2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網路性剝削</w:t>
            </w:r>
          </w:p>
        </w:tc>
        <w:tc>
          <w:tcPr>
            <w:tcW w:w="4883" w:type="dxa"/>
            <w:tcBorders>
              <w:left w:val="single" w:sz="6" w:space="0" w:color="auto"/>
            </w:tcBorders>
            <w:vAlign w:val="center"/>
          </w:tcPr>
          <w:p w14:paraId="43C70820" w14:textId="2E7ED724" w:rsidR="006D4EA5" w:rsidRDefault="006D4EA5" w:rsidP="009B6581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說明：</w:t>
            </w:r>
            <w:r w:rsidR="004C3453" w:rsidRPr="004C3453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繪本閱讀：朱家的故事</w:t>
            </w:r>
          </w:p>
        </w:tc>
      </w:tr>
      <w:tr w:rsidR="00577FC9" w14:paraId="4D0EA43B" w14:textId="77777777" w:rsidTr="000B2BD4">
        <w:trPr>
          <w:trHeight w:val="4535"/>
          <w:jc w:val="center"/>
        </w:trPr>
        <w:tc>
          <w:tcPr>
            <w:tcW w:w="4582" w:type="dxa"/>
            <w:tcBorders>
              <w:right w:val="single" w:sz="6" w:space="0" w:color="auto"/>
            </w:tcBorders>
            <w:vAlign w:val="center"/>
          </w:tcPr>
          <w:p w14:paraId="2C64403C" w14:textId="40C6E3EA" w:rsidR="00577FC9" w:rsidRDefault="00AD58EF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drawing>
                <wp:inline distT="0" distB="0" distL="0" distR="0" wp14:anchorId="2922509D" wp14:editId="15E300FE">
                  <wp:extent cx="2874010" cy="2155825"/>
                  <wp:effectExtent l="0" t="0" r="254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010" cy="215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3" w:type="dxa"/>
            <w:tcBorders>
              <w:left w:val="single" w:sz="6" w:space="0" w:color="auto"/>
            </w:tcBorders>
            <w:vAlign w:val="center"/>
          </w:tcPr>
          <w:p w14:paraId="1D0111A5" w14:textId="4B7B8052" w:rsidR="00577FC9" w:rsidRDefault="00AD58EF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6"/>
                <w:szCs w:val="36"/>
              </w:rPr>
              <w:drawing>
                <wp:inline distT="0" distB="0" distL="0" distR="0" wp14:anchorId="5BF6AB1F" wp14:editId="63F9CD09">
                  <wp:extent cx="3065145" cy="2298700"/>
                  <wp:effectExtent l="0" t="0" r="1905" b="635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145" cy="229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4EA5" w14:paraId="3A57E241" w14:textId="77777777" w:rsidTr="000B2BD4">
        <w:trPr>
          <w:trHeight w:val="737"/>
          <w:jc w:val="center"/>
        </w:trPr>
        <w:tc>
          <w:tcPr>
            <w:tcW w:w="4582" w:type="dxa"/>
            <w:tcBorders>
              <w:bottom w:val="thickThinLargeGap" w:sz="8" w:space="0" w:color="auto"/>
              <w:right w:val="single" w:sz="6" w:space="0" w:color="auto"/>
            </w:tcBorders>
            <w:vAlign w:val="center"/>
          </w:tcPr>
          <w:p w14:paraId="45BF5B9A" w14:textId="543E5CA0" w:rsidR="006D4EA5" w:rsidRDefault="006D4EA5" w:rsidP="006D4EA5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說明：</w:t>
            </w:r>
            <w:r w:rsidR="00AD58EF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小小廚師-如何清洗蔬菜</w:t>
            </w:r>
          </w:p>
        </w:tc>
        <w:tc>
          <w:tcPr>
            <w:tcW w:w="4883" w:type="dxa"/>
            <w:tcBorders>
              <w:left w:val="single" w:sz="6" w:space="0" w:color="auto"/>
              <w:bottom w:val="thickThinLargeGap" w:sz="8" w:space="0" w:color="auto"/>
            </w:tcBorders>
            <w:vAlign w:val="center"/>
          </w:tcPr>
          <w:p w14:paraId="5929F990" w14:textId="77BCF51B" w:rsidR="006D4EA5" w:rsidRDefault="006D4EA5" w:rsidP="006D4EA5">
            <w:pPr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說明：</w:t>
            </w:r>
            <w:r w:rsidR="00AD58EF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小小廚師-</w:t>
            </w:r>
            <w:r w:rsidR="00AD58EF">
              <w:rPr>
                <w:rFonts w:ascii="標楷體" w:eastAsia="標楷體" w:hAnsi="標楷體" w:hint="eastAsia"/>
                <w:bCs/>
                <w:color w:val="000000"/>
                <w:sz w:val="28"/>
                <w:szCs w:val="36"/>
              </w:rPr>
              <w:t>泡菜製作</w:t>
            </w:r>
          </w:p>
        </w:tc>
      </w:tr>
      <w:bookmarkEnd w:id="0"/>
    </w:tbl>
    <w:p w14:paraId="588FA264" w14:textId="77777777" w:rsidR="00577FC9" w:rsidRDefault="00577FC9"/>
    <w:sectPr w:rsidR="00577FC9" w:rsidSect="000B2BD4">
      <w:pgSz w:w="11906" w:h="16838"/>
      <w:pgMar w:top="1134" w:right="1416" w:bottom="1134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A9629" w14:textId="77777777" w:rsidR="00645CE9" w:rsidRDefault="00645CE9" w:rsidP="007F3AC2">
      <w:r>
        <w:separator/>
      </w:r>
    </w:p>
  </w:endnote>
  <w:endnote w:type="continuationSeparator" w:id="0">
    <w:p w14:paraId="2E4EFD80" w14:textId="77777777" w:rsidR="00645CE9" w:rsidRDefault="00645CE9" w:rsidP="007F3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F5A1B" w14:textId="77777777" w:rsidR="00645CE9" w:rsidRDefault="00645CE9" w:rsidP="007F3AC2">
      <w:r>
        <w:separator/>
      </w:r>
    </w:p>
  </w:footnote>
  <w:footnote w:type="continuationSeparator" w:id="0">
    <w:p w14:paraId="1941E55A" w14:textId="77777777" w:rsidR="00645CE9" w:rsidRDefault="00645CE9" w:rsidP="007F3A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636"/>
    <w:rsid w:val="000B2BD4"/>
    <w:rsid w:val="0010026B"/>
    <w:rsid w:val="00110805"/>
    <w:rsid w:val="001617D6"/>
    <w:rsid w:val="001874B2"/>
    <w:rsid w:val="004C3453"/>
    <w:rsid w:val="004C65E2"/>
    <w:rsid w:val="004E5BB8"/>
    <w:rsid w:val="00577FC9"/>
    <w:rsid w:val="005E1EAB"/>
    <w:rsid w:val="00645CE9"/>
    <w:rsid w:val="006D4EA5"/>
    <w:rsid w:val="007F3AC2"/>
    <w:rsid w:val="009B6581"/>
    <w:rsid w:val="00A66410"/>
    <w:rsid w:val="00AD58EF"/>
    <w:rsid w:val="00B26DD5"/>
    <w:rsid w:val="00B61636"/>
    <w:rsid w:val="00B863EB"/>
    <w:rsid w:val="00D73075"/>
    <w:rsid w:val="00D83B6A"/>
    <w:rsid w:val="00E0550E"/>
    <w:rsid w:val="00E1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5CB8665"/>
  <w14:defaultImageDpi w14:val="0"/>
  <w15:docId w15:val="{D91138C5-96C6-49AF-AC37-B39DFEE0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3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7F3AC2"/>
    <w:rPr>
      <w:kern w:val="2"/>
    </w:rPr>
  </w:style>
  <w:style w:type="paragraph" w:styleId="a5">
    <w:name w:val="footer"/>
    <w:basedOn w:val="a"/>
    <w:link w:val="a6"/>
    <w:rsid w:val="007F3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7F3AC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84962-1E3A-4750-8348-5B1D5955F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431</Words>
  <Characters>173</Characters>
  <Application>Microsoft Office Word</Application>
  <DocSecurity>0</DocSecurity>
  <Lines>1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2011-01-20T00:07:00Z</cp:lastPrinted>
  <dcterms:created xsi:type="dcterms:W3CDTF">2025-06-17T07:20:00Z</dcterms:created>
  <dcterms:modified xsi:type="dcterms:W3CDTF">2025-06-17T07:20:00Z</dcterms:modified>
</cp:coreProperties>
</file>